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EF7C" w14:textId="77777777" w:rsidR="00C163AD" w:rsidRPr="00B23FF2" w:rsidRDefault="001C03D1" w:rsidP="00B23FF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1681A">
        <w:rPr>
          <w:rFonts w:ascii="Arial" w:hAnsi="Arial" w:cs="Arial"/>
          <w:b/>
        </w:rPr>
        <w:t xml:space="preserve"> </w:t>
      </w:r>
      <w:r w:rsidR="00A1681A" w:rsidRPr="00A1681A">
        <w:rPr>
          <w:rFonts w:ascii="Arial" w:hAnsi="Arial" w:cs="Arial"/>
          <w:b/>
        </w:rPr>
        <w:t>Załącznik nr 4 do Regulaminu</w:t>
      </w:r>
    </w:p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52F167D0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28708E" w14:textId="2A87601F" w:rsidR="001C5F80" w:rsidRDefault="00B029FA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>
        <w:rPr>
          <w:rFonts w:ascii="Arial" w:hAnsi="Arial" w:cs="Arial"/>
          <w:b/>
          <w:bCs/>
        </w:rPr>
        <w:t xml:space="preserve">de </w:t>
      </w:r>
      <w:proofErr w:type="spellStart"/>
      <w:r w:rsidR="00B83138">
        <w:rPr>
          <w:rFonts w:ascii="Arial" w:hAnsi="Arial" w:cs="Arial"/>
          <w:b/>
          <w:bCs/>
        </w:rPr>
        <w:t>minimis</w:t>
      </w:r>
      <w:proofErr w:type="spellEnd"/>
      <w:r w:rsidRPr="00095F7F">
        <w:rPr>
          <w:rFonts w:ascii="Arial" w:hAnsi="Arial" w:cs="Arial"/>
          <w:b/>
          <w:bCs/>
        </w:rPr>
        <w:t xml:space="preserve"> </w:t>
      </w:r>
      <w:r w:rsidR="00183DD5">
        <w:rPr>
          <w:rFonts w:ascii="Arial" w:hAnsi="Arial" w:cs="Arial"/>
          <w:b/>
          <w:bCs/>
        </w:rPr>
        <w:t xml:space="preserve">na </w:t>
      </w:r>
      <w:r w:rsidR="00183DD5" w:rsidRPr="00095F7F">
        <w:rPr>
          <w:rFonts w:ascii="Arial" w:hAnsi="Arial" w:cs="Arial"/>
          <w:b/>
          <w:bCs/>
        </w:rPr>
        <w:t>uczestnictw</w:t>
      </w:r>
      <w:r w:rsidR="00183DD5">
        <w:rPr>
          <w:rFonts w:ascii="Arial" w:hAnsi="Arial" w:cs="Arial"/>
          <w:b/>
          <w:bCs/>
        </w:rPr>
        <w:t>o</w:t>
      </w:r>
      <w:r w:rsidR="00183DD5" w:rsidRPr="00095F7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przedsi</w:t>
      </w:r>
      <w:r w:rsidRPr="00095F7F">
        <w:rPr>
          <w:rFonts w:ascii="Arial" w:hAnsi="Arial" w:cs="Arial"/>
          <w:b/>
        </w:rPr>
        <w:t>ę</w:t>
      </w:r>
      <w:r w:rsidR="00A737D0">
        <w:rPr>
          <w:rFonts w:ascii="Arial" w:hAnsi="Arial" w:cs="Arial"/>
          <w:b/>
          <w:bCs/>
        </w:rPr>
        <w:t>b</w:t>
      </w:r>
      <w:r w:rsidR="002C2BEA">
        <w:rPr>
          <w:rFonts w:ascii="Arial" w:hAnsi="Arial" w:cs="Arial"/>
          <w:b/>
          <w:bCs/>
        </w:rPr>
        <w:t xml:space="preserve">iorcy prowadzącego działalność </w:t>
      </w:r>
      <w:r w:rsidR="00A737D0">
        <w:rPr>
          <w:rFonts w:ascii="Arial" w:hAnsi="Arial" w:cs="Arial"/>
          <w:b/>
          <w:bCs/>
        </w:rPr>
        <w:t>gospodarczą na terenie</w:t>
      </w:r>
      <w:r w:rsidRPr="00095F7F">
        <w:rPr>
          <w:rFonts w:ascii="Arial" w:hAnsi="Arial" w:cs="Arial"/>
          <w:b/>
          <w:bCs/>
        </w:rPr>
        <w:t xml:space="preserve"> województwa lubelskiego w</w:t>
      </w:r>
      <w:r w:rsidR="00B72DB9">
        <w:rPr>
          <w:rFonts w:ascii="Arial" w:hAnsi="Arial" w:cs="Arial"/>
          <w:b/>
          <w:bCs/>
        </w:rPr>
        <w:t>:</w:t>
      </w:r>
      <w:r w:rsidRPr="00095F7F">
        <w:rPr>
          <w:rFonts w:ascii="Arial" w:hAnsi="Arial" w:cs="Arial"/>
          <w:b/>
          <w:bCs/>
        </w:rPr>
        <w:t xml:space="preserve"> </w:t>
      </w:r>
      <w:r w:rsidRPr="00D31C78">
        <w:rPr>
          <w:rFonts w:ascii="Arial" w:hAnsi="Arial" w:cs="Arial"/>
          <w:b/>
          <w:bCs/>
        </w:rPr>
        <w:t>wyjeździe</w:t>
      </w:r>
      <w:r w:rsidR="00E7316E" w:rsidRPr="00D31C78">
        <w:rPr>
          <w:rFonts w:ascii="Arial" w:hAnsi="Arial" w:cs="Arial"/>
          <w:b/>
          <w:bCs/>
        </w:rPr>
        <w:t xml:space="preserve"> </w:t>
      </w:r>
      <w:r w:rsidR="00DA563F" w:rsidRPr="00D31C78">
        <w:rPr>
          <w:rFonts w:ascii="Arial" w:hAnsi="Arial" w:cs="Arial"/>
          <w:b/>
          <w:bCs/>
        </w:rPr>
        <w:t>na misję gospodarczą</w:t>
      </w:r>
      <w:r w:rsidR="009D62D0">
        <w:rPr>
          <w:rFonts w:ascii="Arial" w:hAnsi="Arial" w:cs="Arial"/>
          <w:b/>
          <w:bCs/>
        </w:rPr>
        <w:t>/</w:t>
      </w:r>
      <w:r w:rsidR="00B72DB9" w:rsidRPr="000D2901">
        <w:rPr>
          <w:rFonts w:ascii="Arial" w:hAnsi="Arial" w:cs="Arial"/>
          <w:b/>
          <w:bCs/>
          <w:color w:val="000000"/>
        </w:rPr>
        <w:t>wyjeździe związanym z promowaniem województwa lubelskiego</w:t>
      </w:r>
      <w:r w:rsidR="00B72DB9"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  <w:r w:rsidR="00DA563F">
        <w:rPr>
          <w:rFonts w:ascii="Arial" w:hAnsi="Arial" w:cs="Arial"/>
          <w:b/>
          <w:bCs/>
        </w:rPr>
        <w:t xml:space="preserve"> </w:t>
      </w:r>
      <w:r w:rsidRPr="00095F7F">
        <w:rPr>
          <w:rFonts w:ascii="Arial" w:hAnsi="Arial" w:cs="Arial"/>
          <w:b/>
          <w:bCs/>
        </w:rPr>
        <w:t>organizowan</w:t>
      </w:r>
      <w:r w:rsidR="00E04B0C" w:rsidRPr="00095F7F">
        <w:rPr>
          <w:rFonts w:ascii="Arial" w:hAnsi="Arial" w:cs="Arial"/>
          <w:b/>
          <w:bCs/>
        </w:rPr>
        <w:t>ym</w:t>
      </w:r>
      <w:r w:rsidRPr="00095F7F">
        <w:rPr>
          <w:rFonts w:ascii="Arial" w:hAnsi="Arial" w:cs="Arial"/>
          <w:b/>
          <w:bCs/>
        </w:rPr>
        <w:t xml:space="preserve"> przez </w:t>
      </w:r>
      <w:r w:rsidR="00E04B0C" w:rsidRPr="00095F7F">
        <w:rPr>
          <w:rFonts w:ascii="Arial" w:hAnsi="Arial" w:cs="Arial"/>
          <w:b/>
          <w:bCs/>
        </w:rPr>
        <w:t>Województwo Lubelskie w ramach projektu „Marketing Gospodarczy Województwa Lubelskiego</w:t>
      </w:r>
      <w:r w:rsidR="00903817">
        <w:rPr>
          <w:rFonts w:ascii="Arial" w:hAnsi="Arial" w:cs="Arial"/>
          <w:b/>
          <w:bCs/>
        </w:rPr>
        <w:t xml:space="preserve"> II</w:t>
      </w:r>
      <w:r w:rsidR="00CD4CE3">
        <w:rPr>
          <w:rFonts w:ascii="Arial" w:hAnsi="Arial" w:cs="Arial"/>
          <w:b/>
          <w:bCs/>
        </w:rPr>
        <w:t>”</w:t>
      </w:r>
      <w:r w:rsidR="00E04B0C" w:rsidRPr="00095F7F">
        <w:rPr>
          <w:rFonts w:ascii="Arial" w:hAnsi="Arial" w:cs="Arial"/>
          <w:b/>
          <w:bCs/>
        </w:rPr>
        <w:t xml:space="preserve"> realizowanego</w:t>
      </w:r>
      <w:r w:rsidR="00E04B0C" w:rsidRPr="004C67C9">
        <w:rPr>
          <w:rFonts w:ascii="Arial" w:hAnsi="Arial" w:cs="Arial"/>
          <w:b/>
          <w:bCs/>
          <w:color w:val="000000"/>
        </w:rPr>
        <w:t xml:space="preserve"> ze środków Regionalnego Programu Operacyjnego Województwa </w:t>
      </w:r>
      <w:r w:rsidR="00F043E0" w:rsidRPr="004C67C9">
        <w:rPr>
          <w:rFonts w:ascii="Arial" w:hAnsi="Arial" w:cs="Arial"/>
          <w:b/>
          <w:bCs/>
          <w:color w:val="000000"/>
        </w:rPr>
        <w:t xml:space="preserve">Lubelskiego na lata 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14</w:t>
      </w:r>
      <w:r w:rsidR="00F043E0" w:rsidRPr="004C67C9">
        <w:rPr>
          <w:rFonts w:ascii="Arial" w:hAnsi="Arial" w:cs="Arial"/>
          <w:b/>
          <w:bCs/>
          <w:color w:val="000000"/>
        </w:rPr>
        <w:t>-</w:t>
      </w:r>
      <w:r w:rsidR="003377BD" w:rsidRPr="004C67C9">
        <w:rPr>
          <w:rFonts w:ascii="Arial" w:hAnsi="Arial" w:cs="Arial"/>
          <w:b/>
          <w:bCs/>
          <w:color w:val="000000"/>
        </w:rPr>
        <w:t>20</w:t>
      </w:r>
      <w:r w:rsidR="003377BD">
        <w:rPr>
          <w:rFonts w:ascii="Arial" w:hAnsi="Arial" w:cs="Arial"/>
          <w:b/>
          <w:bCs/>
          <w:color w:val="000000"/>
        </w:rPr>
        <w:t>20</w:t>
      </w:r>
      <w:r w:rsidR="00F043E0" w:rsidRPr="008014AE">
        <w:rPr>
          <w:rFonts w:ascii="Arial" w:hAnsi="Arial" w:cs="Arial"/>
          <w:b/>
          <w:bCs/>
          <w:color w:val="000000"/>
        </w:rPr>
        <w:t xml:space="preserve">, </w:t>
      </w:r>
      <w:r w:rsidR="008014AE" w:rsidRPr="00F65C2A">
        <w:rPr>
          <w:rFonts w:ascii="Arial" w:hAnsi="Arial" w:cs="Arial"/>
          <w:b/>
        </w:rPr>
        <w:t>Oś Priorytetowa 3, Konkurencyjność Przedsiębiorstw,</w:t>
      </w:r>
      <w:r w:rsidR="008014AE">
        <w:t xml:space="preserve"> </w:t>
      </w:r>
      <w:r w:rsidR="00F043E0" w:rsidRPr="004C67C9">
        <w:rPr>
          <w:rFonts w:ascii="Arial" w:hAnsi="Arial" w:cs="Arial"/>
          <w:b/>
          <w:bCs/>
          <w:color w:val="000000"/>
        </w:rPr>
        <w:t>D</w:t>
      </w:r>
      <w:r w:rsidR="00E04B0C" w:rsidRPr="004C67C9">
        <w:rPr>
          <w:rFonts w:ascii="Arial" w:hAnsi="Arial" w:cs="Arial"/>
          <w:b/>
          <w:bCs/>
          <w:color w:val="000000"/>
        </w:rPr>
        <w:t xml:space="preserve">ziałanie </w:t>
      </w:r>
      <w:r w:rsidR="003377BD">
        <w:rPr>
          <w:rFonts w:ascii="Arial" w:hAnsi="Arial" w:cs="Arial"/>
          <w:b/>
          <w:bCs/>
          <w:color w:val="000000"/>
        </w:rPr>
        <w:t>3.6</w:t>
      </w:r>
      <w:r w:rsidR="00E04B0C" w:rsidRPr="004C67C9">
        <w:rPr>
          <w:rFonts w:ascii="Arial" w:hAnsi="Arial" w:cs="Arial"/>
          <w:b/>
          <w:bCs/>
          <w:color w:val="000000"/>
        </w:rPr>
        <w:t xml:space="preserve"> Marketing </w:t>
      </w:r>
      <w:r w:rsidR="00F37C0C">
        <w:rPr>
          <w:rFonts w:ascii="Arial" w:hAnsi="Arial" w:cs="Arial"/>
          <w:b/>
          <w:bCs/>
          <w:color w:val="000000"/>
        </w:rPr>
        <w:t>g</w:t>
      </w:r>
      <w:r w:rsidR="00E04B0C" w:rsidRPr="004C67C9">
        <w:rPr>
          <w:rFonts w:ascii="Arial" w:hAnsi="Arial" w:cs="Arial"/>
          <w:b/>
          <w:bCs/>
          <w:color w:val="000000"/>
        </w:rPr>
        <w:t>ospodarczy</w:t>
      </w:r>
      <w:r w:rsidRPr="004C67C9">
        <w:rPr>
          <w:rFonts w:ascii="Arial" w:hAnsi="Arial" w:cs="Arial"/>
          <w:b/>
          <w:bCs/>
          <w:color w:val="000000"/>
        </w:rPr>
        <w:t>, zwanego dalej Wyjazdem,</w:t>
      </w:r>
    </w:p>
    <w:p w14:paraId="3472B0D5" w14:textId="77777777" w:rsidR="00B23FF2" w:rsidRPr="004C67C9" w:rsidRDefault="00B23FF2" w:rsidP="00B23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EF6AC87" w14:textId="77777777" w:rsidR="001C5F80" w:rsidRPr="00F556A7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</w:t>
      </w:r>
    </w:p>
    <w:p w14:paraId="48458604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.............………......….....……..,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77777777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(nazwa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biorcy/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U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czestnika Wyjazdu)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114C03F4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 xml:space="preserve">KRS…………………………..……, </w:t>
      </w:r>
      <w:r w:rsidR="00275F62">
        <w:rPr>
          <w:rFonts w:ascii="Arial" w:hAnsi="Arial" w:cs="Arial"/>
          <w:color w:val="000000"/>
        </w:rPr>
        <w:t xml:space="preserve"> </w:t>
      </w:r>
      <w:r w:rsidR="00C163AD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o 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 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77777777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NIP.......……………….....…….,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4"/>
      </w:r>
      <w:r w:rsidR="00A95826">
        <w:rPr>
          <w:rFonts w:ascii="Arial" w:hAnsi="Arial" w:cs="Arial"/>
          <w:color w:val="000000"/>
        </w:rPr>
        <w:t>:     ……………………………………….</w:t>
      </w:r>
    </w:p>
    <w:p w14:paraId="77DD79F8" w14:textId="77777777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………………………………………………………………………………………………………</w:t>
      </w:r>
    </w:p>
    <w:p w14:paraId="069D1782" w14:textId="77777777" w:rsidR="00FC1E64" w:rsidRPr="004C67C9" w:rsidRDefault="00FC1E64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9B85CE" w14:textId="77777777" w:rsidR="001012AE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Uczestnikiem</w:t>
      </w:r>
      <w:r w:rsidR="003B3226">
        <w:rPr>
          <w:rFonts w:ascii="Arial" w:hAnsi="Arial" w:cs="Arial"/>
          <w:b/>
          <w:bCs/>
          <w:color w:val="000000"/>
        </w:rPr>
        <w:t xml:space="preserve"> Wyjazdu</w:t>
      </w:r>
      <w:r w:rsidRPr="004C67C9">
        <w:rPr>
          <w:rFonts w:ascii="Arial" w:hAnsi="Arial" w:cs="Arial"/>
          <w:b/>
          <w:bCs/>
          <w:color w:val="000000"/>
        </w:rPr>
        <w:t xml:space="preserve"> </w:t>
      </w:r>
      <w:r w:rsidR="00F556A7">
        <w:rPr>
          <w:rFonts w:ascii="Arial" w:hAnsi="Arial" w:cs="Arial"/>
          <w:color w:val="000000"/>
        </w:rPr>
        <w:t xml:space="preserve">lub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1. ……………...................................................................................................................….……..,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…..................................................................................................................………….....…….,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2401E52C" w14:textId="77777777" w:rsidR="00637097" w:rsidRDefault="0063709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57E9E8D8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267F549D" w:rsidR="00F55533" w:rsidRPr="003E30B5" w:rsidRDefault="00D619B5" w:rsidP="00C92A2D">
      <w:pPr>
        <w:spacing w:line="240" w:lineRule="auto"/>
        <w:jc w:val="both"/>
        <w:rPr>
          <w:rFonts w:ascii="Arial" w:hAnsi="Arial" w:cs="Arial"/>
          <w:b/>
          <w:bCs/>
        </w:rPr>
      </w:pPr>
      <w:r w:rsidRPr="00D619B5">
        <w:rPr>
          <w:rFonts w:ascii="Arial" w:hAnsi="Arial" w:cs="Arial"/>
          <w:b/>
        </w:rPr>
        <w:t xml:space="preserve">Niniejsza Umowa została zawarta na </w:t>
      </w:r>
      <w:r w:rsidRPr="002E03B0">
        <w:rPr>
          <w:rFonts w:ascii="Arial" w:hAnsi="Arial" w:cs="Arial"/>
          <w:b/>
        </w:rPr>
        <w:t xml:space="preserve">podstawie </w:t>
      </w:r>
      <w:r w:rsidR="003377BD" w:rsidRPr="002E03B0">
        <w:rPr>
          <w:rFonts w:ascii="Arial" w:hAnsi="Arial" w:cs="Arial"/>
          <w:b/>
        </w:rPr>
        <w:t>§ 10 ust.</w:t>
      </w:r>
      <w:r w:rsidR="00BC0EAF" w:rsidRPr="002E03B0">
        <w:rPr>
          <w:rFonts w:ascii="Arial" w:hAnsi="Arial" w:cs="Arial"/>
          <w:b/>
        </w:rPr>
        <w:t>2</w:t>
      </w:r>
      <w:r w:rsidR="003377BD" w:rsidRPr="002E03B0">
        <w:rPr>
          <w:rFonts w:ascii="Arial" w:hAnsi="Arial" w:cs="Arial"/>
          <w:b/>
        </w:rPr>
        <w:t xml:space="preserve"> w zw. z § 4 ust.2  Rozporządzenia Ministra Infrastruktury i Rozwoju z dnia 19 marca 2015 r. w sprawie udzielania pomocy de </w:t>
      </w:r>
      <w:proofErr w:type="spellStart"/>
      <w:r w:rsidR="003377BD" w:rsidRPr="002E03B0">
        <w:rPr>
          <w:rFonts w:ascii="Arial" w:hAnsi="Arial" w:cs="Arial"/>
          <w:b/>
        </w:rPr>
        <w:t>minimis</w:t>
      </w:r>
      <w:proofErr w:type="spellEnd"/>
      <w:r w:rsidR="003377BD" w:rsidRPr="002E03B0">
        <w:rPr>
          <w:rFonts w:ascii="Arial" w:hAnsi="Arial" w:cs="Arial"/>
          <w:b/>
        </w:rPr>
        <w:t xml:space="preserve"> w ramach regionalnych programów operacyjnych w latach 2014-2020 (Dz.U.</w:t>
      </w:r>
      <w:r w:rsidR="003E30B5">
        <w:rPr>
          <w:rFonts w:ascii="Arial" w:hAnsi="Arial" w:cs="Arial"/>
          <w:b/>
        </w:rPr>
        <w:t xml:space="preserve"> z </w:t>
      </w:r>
      <w:r w:rsidR="003377BD" w:rsidRPr="002E03B0">
        <w:rPr>
          <w:rFonts w:ascii="Arial" w:hAnsi="Arial" w:cs="Arial"/>
          <w:b/>
        </w:rPr>
        <w:t>2015</w:t>
      </w:r>
      <w:r w:rsidR="003E30B5">
        <w:rPr>
          <w:rFonts w:ascii="Arial" w:hAnsi="Arial" w:cs="Arial"/>
          <w:b/>
        </w:rPr>
        <w:t xml:space="preserve"> r.</w:t>
      </w:r>
      <w:r w:rsidR="003377BD" w:rsidRPr="002E03B0">
        <w:rPr>
          <w:rFonts w:ascii="Arial" w:hAnsi="Arial" w:cs="Arial"/>
          <w:b/>
        </w:rPr>
        <w:t>,</w:t>
      </w:r>
      <w:r w:rsidR="003E30B5">
        <w:rPr>
          <w:rFonts w:ascii="Arial" w:hAnsi="Arial" w:cs="Arial"/>
          <w:b/>
        </w:rPr>
        <w:t xml:space="preserve"> </w:t>
      </w:r>
      <w:r w:rsidR="003377BD" w:rsidRPr="002E03B0">
        <w:rPr>
          <w:rFonts w:ascii="Arial" w:hAnsi="Arial" w:cs="Arial"/>
          <w:b/>
        </w:rPr>
        <w:t>poz.488).</w:t>
      </w:r>
      <w:r w:rsidRPr="002E03B0">
        <w:rPr>
          <w:rFonts w:ascii="Arial" w:hAnsi="Arial" w:cs="Arial"/>
          <w:b/>
        </w:rPr>
        <w:t>,</w:t>
      </w:r>
      <w:r w:rsidRPr="005810C7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zwane dalej Rozporządzeniem oraz</w:t>
      </w:r>
      <w:r w:rsidR="00BC0EAF">
        <w:rPr>
          <w:rFonts w:ascii="Arial" w:hAnsi="Arial" w:cs="Arial"/>
          <w:b/>
        </w:rPr>
        <w:t xml:space="preserve"> </w:t>
      </w:r>
      <w:r w:rsidR="003E30B5">
        <w:rPr>
          <w:rFonts w:ascii="Arial" w:hAnsi="Arial" w:cs="Arial"/>
          <w:b/>
        </w:rPr>
        <w:t>R</w:t>
      </w:r>
      <w:r w:rsidRPr="005810C7">
        <w:rPr>
          <w:rFonts w:ascii="Arial" w:hAnsi="Arial" w:cs="Arial"/>
          <w:b/>
        </w:rPr>
        <w:t>ozporządzeni</w:t>
      </w:r>
      <w:r w:rsidR="003E30B5">
        <w:rPr>
          <w:rFonts w:ascii="Arial" w:hAnsi="Arial" w:cs="Arial"/>
          <w:b/>
        </w:rPr>
        <w:t>em</w:t>
      </w:r>
      <w:r w:rsidRPr="005810C7">
        <w:rPr>
          <w:rFonts w:ascii="Arial" w:hAnsi="Arial" w:cs="Arial"/>
          <w:b/>
        </w:rPr>
        <w:t xml:space="preserve"> Komisji (UE) nr 1407/2013 z dnia 18 grudnia 2013 r. w sprawie stosowania art. 107 i 108</w:t>
      </w:r>
      <w:r w:rsidRPr="00D619B5">
        <w:rPr>
          <w:rFonts w:ascii="Arial" w:hAnsi="Arial" w:cs="Arial"/>
          <w:b/>
        </w:rPr>
        <w:t xml:space="preserve"> Traktatu o funkcjonowaniu Unii Europejskiej do pomocy </w:t>
      </w:r>
      <w:r w:rsidRPr="00D619B5">
        <w:rPr>
          <w:rFonts w:ascii="Arial" w:hAnsi="Arial" w:cs="Arial"/>
          <w:b/>
          <w:i/>
          <w:iCs/>
        </w:rPr>
        <w:t xml:space="preserve">de </w:t>
      </w:r>
      <w:proofErr w:type="spellStart"/>
      <w:r w:rsidRPr="00D619B5">
        <w:rPr>
          <w:rFonts w:ascii="Arial" w:hAnsi="Arial" w:cs="Arial"/>
          <w:b/>
          <w:i/>
          <w:iCs/>
        </w:rPr>
        <w:t>minimis</w:t>
      </w:r>
      <w:proofErr w:type="spellEnd"/>
      <w:r w:rsidRPr="00D619B5">
        <w:rPr>
          <w:rFonts w:ascii="Arial" w:hAnsi="Arial" w:cs="Arial"/>
          <w:b/>
        </w:rPr>
        <w:t xml:space="preserve"> (Dz.</w:t>
      </w:r>
      <w:r w:rsidR="00A95826">
        <w:rPr>
          <w:rFonts w:ascii="Arial" w:hAnsi="Arial" w:cs="Arial"/>
          <w:b/>
        </w:rPr>
        <w:t xml:space="preserve"> </w:t>
      </w:r>
      <w:r w:rsidRPr="00D619B5">
        <w:rPr>
          <w:rFonts w:ascii="Arial" w:hAnsi="Arial" w:cs="Arial"/>
          <w:b/>
        </w:rPr>
        <w:t xml:space="preserve">Urz. UE L 352 z </w:t>
      </w:r>
      <w:r w:rsidR="003E30B5">
        <w:rPr>
          <w:rFonts w:ascii="Arial" w:hAnsi="Arial" w:cs="Arial"/>
          <w:b/>
        </w:rPr>
        <w:t>2013 r., nr 352, str.1</w:t>
      </w:r>
      <w:r w:rsidRPr="00D619B5">
        <w:rPr>
          <w:rFonts w:ascii="Arial" w:hAnsi="Arial" w:cs="Arial"/>
          <w:b/>
        </w:rPr>
        <w:t xml:space="preserve">) w związku z Regulaminem </w:t>
      </w:r>
      <w:r w:rsidR="003E30B5">
        <w:rPr>
          <w:rFonts w:ascii="Arial" w:hAnsi="Arial" w:cs="Arial"/>
          <w:b/>
          <w:bCs/>
        </w:rPr>
        <w:t xml:space="preserve">uczestnictwa </w:t>
      </w:r>
      <w:r w:rsidRPr="00D619B5">
        <w:rPr>
          <w:rFonts w:ascii="Arial" w:hAnsi="Arial" w:cs="Arial"/>
          <w:b/>
          <w:bCs/>
        </w:rPr>
        <w:t>przedsi</w:t>
      </w:r>
      <w:r w:rsidRPr="00D619B5">
        <w:rPr>
          <w:rFonts w:ascii="Arial" w:hAnsi="Arial" w:cs="Arial"/>
          <w:b/>
        </w:rPr>
        <w:t>ę</w:t>
      </w:r>
      <w:r w:rsidRPr="00D619B5">
        <w:rPr>
          <w:rFonts w:ascii="Arial" w:hAnsi="Arial" w:cs="Arial"/>
          <w:b/>
          <w:bCs/>
        </w:rPr>
        <w:t>biorców</w:t>
      </w:r>
      <w:r w:rsidR="003E30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z województwa lubelskiego w wyjazdach zagranicznych </w:t>
      </w:r>
      <w:r w:rsidR="00B83138">
        <w:rPr>
          <w:rFonts w:ascii="Arial" w:hAnsi="Arial" w:cs="Arial"/>
          <w:b/>
          <w:bCs/>
        </w:rPr>
        <w:t>oraz wyjazdach związanych z promowaniem województwa lubelskiego</w:t>
      </w:r>
      <w:r w:rsidRPr="00D619B5">
        <w:rPr>
          <w:rFonts w:ascii="Arial" w:hAnsi="Arial" w:cs="Arial"/>
          <w:b/>
          <w:bCs/>
        </w:rPr>
        <w:t xml:space="preserve"> organizowan</w:t>
      </w:r>
      <w:r w:rsidR="00B83138">
        <w:rPr>
          <w:rFonts w:ascii="Arial" w:hAnsi="Arial" w:cs="Arial"/>
          <w:b/>
          <w:bCs/>
        </w:rPr>
        <w:t>ych</w:t>
      </w:r>
      <w:r w:rsidRPr="00D619B5">
        <w:rPr>
          <w:rFonts w:ascii="Arial" w:hAnsi="Arial" w:cs="Arial"/>
          <w:b/>
          <w:bCs/>
        </w:rPr>
        <w:t xml:space="preserve"> w ramach projektu Marketing Gospodarczy Województwa Lubelskiego realizowanego ze środków Regionalnego Programu Operacyjnego Województwa Lubelskiego na lata </w:t>
      </w:r>
      <w:r w:rsidR="003377BD">
        <w:rPr>
          <w:rFonts w:ascii="Arial" w:hAnsi="Arial" w:cs="Arial"/>
          <w:b/>
          <w:bCs/>
        </w:rPr>
        <w:t>2014</w:t>
      </w:r>
      <w:r w:rsidRPr="00D619B5">
        <w:rPr>
          <w:rFonts w:ascii="Arial" w:hAnsi="Arial" w:cs="Arial"/>
          <w:b/>
          <w:bCs/>
        </w:rPr>
        <w:t>-</w:t>
      </w:r>
      <w:r w:rsidR="003377BD" w:rsidRPr="00D619B5">
        <w:rPr>
          <w:rFonts w:ascii="Arial" w:hAnsi="Arial" w:cs="Arial"/>
          <w:b/>
          <w:bCs/>
        </w:rPr>
        <w:t>20</w:t>
      </w:r>
      <w:r w:rsidR="003377BD">
        <w:rPr>
          <w:rFonts w:ascii="Arial" w:hAnsi="Arial" w:cs="Arial"/>
          <w:b/>
          <w:bCs/>
        </w:rPr>
        <w:t>20</w:t>
      </w:r>
      <w:r w:rsidRPr="00D619B5">
        <w:rPr>
          <w:rFonts w:ascii="Arial" w:hAnsi="Arial" w:cs="Arial"/>
          <w:b/>
          <w:bCs/>
        </w:rPr>
        <w:t xml:space="preserve">, </w:t>
      </w:r>
      <w:r w:rsidR="008014AE" w:rsidRPr="0084247E">
        <w:rPr>
          <w:rFonts w:ascii="Arial" w:hAnsi="Arial" w:cs="Arial"/>
          <w:b/>
        </w:rPr>
        <w:t>Oś Priorytetowa 3, Konkurencyjność Przedsiębiorstw</w:t>
      </w:r>
      <w:r w:rsidR="008014AE">
        <w:rPr>
          <w:rFonts w:ascii="Arial" w:hAnsi="Arial" w:cs="Arial"/>
          <w:b/>
        </w:rPr>
        <w:t>,</w:t>
      </w:r>
      <w:r w:rsidR="008014AE" w:rsidRPr="00D619B5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 xml:space="preserve">działanie </w:t>
      </w:r>
      <w:r w:rsidR="003377BD">
        <w:rPr>
          <w:rFonts w:ascii="Arial" w:hAnsi="Arial" w:cs="Arial"/>
          <w:b/>
          <w:bCs/>
        </w:rPr>
        <w:t>3.6</w:t>
      </w:r>
      <w:r w:rsidRPr="00D619B5">
        <w:rPr>
          <w:rFonts w:ascii="Arial" w:hAnsi="Arial" w:cs="Arial"/>
          <w:b/>
          <w:bCs/>
        </w:rPr>
        <w:t xml:space="preserve"> Marketing Gospodarczy</w:t>
      </w:r>
      <w:r w:rsidR="00446DED">
        <w:rPr>
          <w:rFonts w:ascii="Arial" w:hAnsi="Arial" w:cs="Arial"/>
          <w:b/>
          <w:bCs/>
        </w:rPr>
        <w:t>,</w:t>
      </w:r>
      <w:r w:rsidRPr="00D619B5">
        <w:rPr>
          <w:rFonts w:ascii="Arial" w:hAnsi="Arial" w:cs="Arial"/>
          <w:b/>
          <w:bCs/>
        </w:rPr>
        <w:t xml:space="preserve"> stanowiącym Załącznik do Uchwały</w:t>
      </w:r>
      <w:r w:rsidR="00183DD5">
        <w:rPr>
          <w:rFonts w:ascii="Arial" w:hAnsi="Arial" w:cs="Arial"/>
          <w:b/>
          <w:bCs/>
        </w:rPr>
        <w:t xml:space="preserve"> nr</w:t>
      </w:r>
      <w:r w:rsidRPr="00D619B5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</w:rPr>
        <w:t>………………………</w:t>
      </w:r>
      <w:r w:rsidR="00F73F66" w:rsidRPr="00446DED">
        <w:rPr>
          <w:rFonts w:ascii="Arial" w:hAnsi="Arial" w:cs="Arial"/>
          <w:b/>
        </w:rPr>
        <w:t xml:space="preserve"> </w:t>
      </w:r>
      <w:r w:rsidR="00B523EB" w:rsidRPr="00446DED">
        <w:rPr>
          <w:rFonts w:ascii="Arial" w:hAnsi="Arial" w:cs="Arial"/>
          <w:b/>
        </w:rPr>
        <w:t>Zarządu Województwa Lubelskiego z dnia</w:t>
      </w:r>
      <w:r w:rsidRPr="00446DED">
        <w:rPr>
          <w:rFonts w:ascii="Arial" w:hAnsi="Arial" w:cs="Arial"/>
          <w:b/>
          <w:bCs/>
        </w:rPr>
        <w:t xml:space="preserve"> </w:t>
      </w:r>
      <w:r w:rsidR="00077557" w:rsidRPr="00446DED">
        <w:rPr>
          <w:rFonts w:ascii="Arial" w:hAnsi="Arial" w:cs="Arial"/>
          <w:b/>
          <w:bCs/>
        </w:rPr>
        <w:t>………………………</w:t>
      </w:r>
      <w:r w:rsidR="00F73F66" w:rsidRPr="00446DED">
        <w:rPr>
          <w:rFonts w:ascii="Arial" w:hAnsi="Arial" w:cs="Arial"/>
          <w:b/>
          <w:bCs/>
        </w:rPr>
        <w:t xml:space="preserve"> r.,</w:t>
      </w:r>
      <w:r w:rsidR="00446DED">
        <w:rPr>
          <w:rFonts w:ascii="Arial" w:hAnsi="Arial" w:cs="Arial"/>
          <w:b/>
          <w:bCs/>
        </w:rPr>
        <w:t xml:space="preserve"> </w:t>
      </w:r>
      <w:r w:rsidRPr="00D619B5">
        <w:rPr>
          <w:rFonts w:ascii="Arial" w:hAnsi="Arial" w:cs="Arial"/>
          <w:b/>
          <w:bCs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45D3A20" w14:textId="77777777" w:rsidR="00BA027B" w:rsidRPr="004C67C9" w:rsidRDefault="00BA027B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8B9753" w14:textId="0D00F1E1" w:rsidR="002B29B6" w:rsidRDefault="00B029FA" w:rsidP="002B2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Uczestnikowi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 xml:space="preserve">de </w:t>
      </w:r>
      <w:proofErr w:type="spellStart"/>
      <w:r w:rsidR="00B83138" w:rsidRPr="006850AB">
        <w:rPr>
          <w:rFonts w:ascii="Arial" w:hAnsi="Arial" w:cs="Arial"/>
          <w:bCs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na</w:t>
      </w:r>
      <w:r w:rsidR="00B83138" w:rsidRPr="006850AB">
        <w:rPr>
          <w:rFonts w:ascii="Arial" w:hAnsi="Arial" w:cs="Arial"/>
          <w:bCs/>
        </w:rPr>
        <w:t xml:space="preserve"> </w:t>
      </w:r>
      <w:r w:rsidRPr="00095F7F">
        <w:rPr>
          <w:rFonts w:ascii="Arial" w:hAnsi="Arial" w:cs="Arial"/>
          <w:bCs/>
          <w:color w:val="000000"/>
        </w:rPr>
        <w:t>udział w</w:t>
      </w:r>
      <w:r w:rsidR="00A814CE" w:rsidRPr="00095F7F">
        <w:rPr>
          <w:rFonts w:ascii="Arial" w:hAnsi="Arial" w:cs="Arial"/>
          <w:bCs/>
          <w:color w:val="000000"/>
        </w:rPr>
        <w:t xml:space="preserve"> </w:t>
      </w:r>
      <w:r w:rsidR="00A814CE" w:rsidRPr="00D31C78">
        <w:rPr>
          <w:rFonts w:ascii="Arial" w:hAnsi="Arial" w:cs="Arial"/>
          <w:bCs/>
        </w:rPr>
        <w:t>wyjeździe</w:t>
      </w:r>
      <w:r w:rsidR="00B23FF2" w:rsidRPr="00D31C78">
        <w:rPr>
          <w:rFonts w:ascii="Arial" w:hAnsi="Arial" w:cs="Arial"/>
          <w:bCs/>
        </w:rPr>
        <w:t xml:space="preserve"> </w:t>
      </w:r>
      <w:r w:rsidR="00AB256D" w:rsidRPr="00D31C78">
        <w:rPr>
          <w:rFonts w:ascii="Arial" w:hAnsi="Arial" w:cs="Arial"/>
          <w:bCs/>
        </w:rPr>
        <w:t xml:space="preserve">na </w:t>
      </w:r>
      <w:r w:rsidR="00DF1306" w:rsidRPr="00D31C78">
        <w:rPr>
          <w:rFonts w:ascii="Arial" w:hAnsi="Arial" w:cs="Arial"/>
          <w:bCs/>
        </w:rPr>
        <w:br/>
      </w:r>
      <w:r w:rsidR="00AB256D" w:rsidRPr="00D31C78">
        <w:rPr>
          <w:rFonts w:ascii="Arial" w:hAnsi="Arial" w:cs="Arial"/>
          <w:bCs/>
        </w:rPr>
        <w:t>misję gospodarczą</w:t>
      </w:r>
      <w:r w:rsidR="00AB256D" w:rsidRPr="00AB256D">
        <w:rPr>
          <w:rFonts w:ascii="Arial" w:hAnsi="Arial" w:cs="Arial"/>
          <w:bCs/>
        </w:rPr>
        <w:t>/</w:t>
      </w:r>
      <w:r w:rsidR="00AB256D" w:rsidRPr="000D2901">
        <w:rPr>
          <w:rFonts w:ascii="Arial" w:hAnsi="Arial" w:cs="Arial"/>
          <w:bCs/>
        </w:rPr>
        <w:t>wyjeździe związanym z promowaniem województwa lubelskiego</w:t>
      </w:r>
      <w:r w:rsidR="003E30B5">
        <w:rPr>
          <w:rStyle w:val="Odwoanieprzypisudolnego"/>
          <w:rFonts w:ascii="Arial" w:hAnsi="Arial" w:cs="Arial"/>
          <w:bCs/>
        </w:rPr>
        <w:footnoteReference w:id="5"/>
      </w:r>
      <w:r w:rsidR="003E30B5">
        <w:rPr>
          <w:rFonts w:ascii="Arial" w:hAnsi="Arial" w:cs="Arial"/>
          <w:bCs/>
        </w:rPr>
        <w:t xml:space="preserve"> </w:t>
      </w:r>
      <w:r w:rsidR="00B23FF2" w:rsidRPr="00AB256D">
        <w:rPr>
          <w:rFonts w:ascii="Arial" w:hAnsi="Arial" w:cs="Arial"/>
          <w:bCs/>
        </w:rPr>
        <w:t>do</w:t>
      </w:r>
      <w:r w:rsidR="000C3D28">
        <w:rPr>
          <w:rFonts w:ascii="Arial" w:hAnsi="Arial" w:cs="Arial"/>
          <w:bCs/>
        </w:rPr>
        <w:t xml:space="preserve"> </w:t>
      </w:r>
      <w:r w:rsidR="000D2901">
        <w:rPr>
          <w:rFonts w:ascii="Arial" w:hAnsi="Arial" w:cs="Arial"/>
          <w:b/>
          <w:bCs/>
        </w:rPr>
        <w:t>……………………….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ym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 xml:space="preserve">w terminie </w:t>
      </w:r>
      <w:r w:rsidR="000D2901">
        <w:rPr>
          <w:rFonts w:ascii="Arial" w:hAnsi="Arial" w:cs="Arial"/>
          <w:b/>
        </w:rPr>
        <w:t>………………………..</w:t>
      </w:r>
      <w:r w:rsidRPr="00AB256D">
        <w:rPr>
          <w:rFonts w:ascii="Arial" w:hAnsi="Arial" w:cs="Arial"/>
          <w:bCs/>
        </w:rPr>
        <w:t>,</w:t>
      </w:r>
      <w:r w:rsidR="00095F7F" w:rsidRPr="00AB256D">
        <w:rPr>
          <w:rFonts w:ascii="Arial" w:hAnsi="Arial" w:cs="Arial"/>
          <w:bCs/>
        </w:rPr>
        <w:t xml:space="preserve"> zwanym</w:t>
      </w:r>
      <w:r w:rsidRPr="009969EA">
        <w:rPr>
          <w:rFonts w:ascii="Arial" w:hAnsi="Arial" w:cs="Arial"/>
          <w:bCs/>
        </w:rPr>
        <w:t xml:space="preserve"> dalej </w:t>
      </w:r>
      <w:r w:rsidRPr="009969EA">
        <w:rPr>
          <w:rFonts w:ascii="Arial" w:hAnsi="Arial" w:cs="Arial"/>
          <w:bCs/>
          <w:i/>
        </w:rPr>
        <w:t>Wyjazdem</w:t>
      </w:r>
      <w:r w:rsidRPr="009969EA">
        <w:rPr>
          <w:rFonts w:ascii="Arial" w:hAnsi="Arial" w:cs="Arial"/>
          <w:bCs/>
        </w:rPr>
        <w:t xml:space="preserve">, </w:t>
      </w:r>
      <w:r w:rsidRPr="009969EA">
        <w:rPr>
          <w:rFonts w:ascii="Arial" w:hAnsi="Arial" w:cs="Arial"/>
        </w:rPr>
        <w:t xml:space="preserve">o </w:t>
      </w:r>
      <w:r w:rsidR="00603E6B" w:rsidRPr="00B00495">
        <w:rPr>
          <w:rFonts w:ascii="Arial" w:hAnsi="Arial" w:cs="Arial"/>
        </w:rPr>
        <w:t xml:space="preserve">szacunkowej </w:t>
      </w:r>
      <w:r w:rsidR="00095F7F" w:rsidRPr="009969EA">
        <w:rPr>
          <w:rFonts w:ascii="Arial" w:hAnsi="Arial" w:cs="Arial"/>
        </w:rPr>
        <w:t xml:space="preserve">wartości </w:t>
      </w:r>
      <w:r w:rsidR="002E03B0">
        <w:rPr>
          <w:rFonts w:ascii="Arial" w:hAnsi="Arial" w:cs="Arial"/>
          <w:bCs/>
          <w:color w:val="000000"/>
        </w:rPr>
        <w:t>……………………….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 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1138F963" w14:textId="77777777" w:rsid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40136" w14:textId="350E9B29" w:rsidR="006265D5" w:rsidRPr="002B29B6" w:rsidRDefault="00D337E7" w:rsidP="002B29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B29B6">
        <w:rPr>
          <w:rFonts w:ascii="Arial" w:hAnsi="Arial" w:cs="Arial"/>
          <w:color w:val="000000"/>
        </w:rPr>
        <w:t>Pomoc</w:t>
      </w:r>
      <w:r w:rsidR="00532F83">
        <w:rPr>
          <w:rFonts w:ascii="Arial" w:hAnsi="Arial" w:cs="Arial"/>
          <w:color w:val="000000"/>
        </w:rPr>
        <w:t xml:space="preserve">, o której mowa w ust. 1 </w:t>
      </w:r>
      <w:r w:rsidRPr="002B29B6">
        <w:rPr>
          <w:rFonts w:ascii="Arial" w:hAnsi="Arial" w:cs="Arial"/>
          <w:color w:val="000000"/>
        </w:rPr>
        <w:t xml:space="preserve"> ma na celu wspieranie rozwoju gospodarczego i społe</w:t>
      </w:r>
      <w:r w:rsidR="002B29B6">
        <w:rPr>
          <w:rFonts w:ascii="Arial" w:hAnsi="Arial" w:cs="Arial"/>
          <w:color w:val="000000"/>
        </w:rPr>
        <w:t xml:space="preserve">cznego województwa lubelskiego, w tym poprzez </w:t>
      </w:r>
      <w:r w:rsidR="002B29B6" w:rsidRPr="002B29B6">
        <w:rPr>
          <w:rFonts w:ascii="Arial" w:eastAsia="Calibri" w:hAnsi="Arial" w:cs="Arial"/>
          <w:lang w:eastAsia="en-US"/>
        </w:rPr>
        <w:t>prezentację potencjału Województwa Lubelskiego</w:t>
      </w:r>
      <w:r w:rsidR="002B29B6">
        <w:rPr>
          <w:rFonts w:ascii="Arial" w:eastAsia="Calibri" w:hAnsi="Arial" w:cs="Arial"/>
          <w:lang w:eastAsia="en-US"/>
        </w:rPr>
        <w:t xml:space="preserve"> </w:t>
      </w:r>
      <w:r w:rsidR="002B29B6" w:rsidRPr="002B29B6">
        <w:rPr>
          <w:rFonts w:ascii="Arial" w:eastAsia="Calibri" w:hAnsi="Arial" w:cs="Arial"/>
          <w:lang w:eastAsia="en-US"/>
        </w:rPr>
        <w:t xml:space="preserve">w ramach kluczowych i perspektywicznych sektorów gospodarki regionu oraz pomoc przedsiębiorcom w wejściu na nowe rynki zagraniczne poprzez </w:t>
      </w:r>
      <w:r w:rsidR="002B29B6">
        <w:rPr>
          <w:rFonts w:ascii="Arial" w:eastAsia="Calibri" w:hAnsi="Arial" w:cs="Arial"/>
          <w:lang w:eastAsia="en-US"/>
        </w:rPr>
        <w:t xml:space="preserve">umożliwienie </w:t>
      </w:r>
      <w:r w:rsidR="002B29B6" w:rsidRPr="002B29B6">
        <w:rPr>
          <w:rFonts w:ascii="Arial" w:eastAsia="Calibri" w:hAnsi="Arial" w:cs="Arial"/>
          <w:lang w:eastAsia="en-US"/>
        </w:rPr>
        <w:t>przedsiębiorc</w:t>
      </w:r>
      <w:r w:rsidR="002B29B6">
        <w:rPr>
          <w:rFonts w:ascii="Arial" w:eastAsia="Calibri" w:hAnsi="Arial" w:cs="Arial"/>
          <w:lang w:eastAsia="en-US"/>
        </w:rPr>
        <w:t>om</w:t>
      </w:r>
      <w:r w:rsidR="002B29B6" w:rsidRPr="002B29B6">
        <w:rPr>
          <w:rFonts w:ascii="Arial" w:eastAsia="Calibri" w:hAnsi="Arial" w:cs="Arial"/>
          <w:lang w:eastAsia="en-US"/>
        </w:rPr>
        <w:t xml:space="preserve"> z terenu województwa lubelskiego nawiązani</w:t>
      </w:r>
      <w:r w:rsidR="002B29B6">
        <w:rPr>
          <w:rFonts w:ascii="Arial" w:eastAsia="Calibri" w:hAnsi="Arial" w:cs="Arial"/>
          <w:lang w:eastAsia="en-US"/>
        </w:rPr>
        <w:t>a</w:t>
      </w:r>
      <w:r w:rsidR="002B29B6" w:rsidRPr="002B29B6">
        <w:rPr>
          <w:rFonts w:ascii="Arial" w:eastAsia="Calibri" w:hAnsi="Arial" w:cs="Arial"/>
          <w:lang w:eastAsia="en-US"/>
        </w:rPr>
        <w:t xml:space="preserve"> kontaktów handlowych z partnerami zagranicznymi.</w:t>
      </w:r>
    </w:p>
    <w:p w14:paraId="676F61EF" w14:textId="77777777" w:rsidR="002B29B6" w:rsidRPr="002B29B6" w:rsidRDefault="002B29B6" w:rsidP="002B29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0D0E8D" w14:textId="0C63408D" w:rsidR="006A0649" w:rsidRPr="002E03B0" w:rsidRDefault="006A0649" w:rsidP="00446D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trike/>
        </w:rPr>
      </w:pPr>
      <w:r w:rsidRPr="002E03B0">
        <w:rPr>
          <w:rFonts w:ascii="Arial" w:hAnsi="Arial" w:cs="Arial"/>
        </w:rPr>
        <w:t>Wyjazd stanowiący przedmiot niniejszej umowy realizowan</w:t>
      </w:r>
      <w:r w:rsidR="00532F83">
        <w:rPr>
          <w:rFonts w:ascii="Arial" w:hAnsi="Arial" w:cs="Arial"/>
        </w:rPr>
        <w:t>y</w:t>
      </w:r>
      <w:r w:rsidRPr="002E03B0">
        <w:rPr>
          <w:rFonts w:ascii="Arial" w:hAnsi="Arial" w:cs="Arial"/>
        </w:rPr>
        <w:t xml:space="preserve"> jest w ramach Projektu </w:t>
      </w:r>
      <w:r w:rsidR="002E03B0">
        <w:rPr>
          <w:rFonts w:ascii="Arial" w:hAnsi="Arial" w:cs="Arial"/>
        </w:rPr>
        <w:t>„</w:t>
      </w:r>
      <w:r w:rsidRPr="002E03B0">
        <w:rPr>
          <w:rFonts w:ascii="Arial" w:hAnsi="Arial" w:cs="Arial"/>
        </w:rPr>
        <w:t xml:space="preserve">Marketing Gospodarczy Województwa Lubelskiego </w:t>
      </w:r>
      <w:r w:rsidR="002E03B0">
        <w:rPr>
          <w:rFonts w:ascii="Arial" w:hAnsi="Arial" w:cs="Arial"/>
        </w:rPr>
        <w:t xml:space="preserve">II” </w:t>
      </w:r>
      <w:r w:rsidRPr="002E03B0">
        <w:rPr>
          <w:rFonts w:ascii="Arial" w:hAnsi="Arial" w:cs="Arial"/>
        </w:rPr>
        <w:t xml:space="preserve">finansowanego ze środków </w:t>
      </w:r>
      <w:r w:rsidRPr="002E03B0">
        <w:rPr>
          <w:rFonts w:ascii="Arial" w:hAnsi="Arial" w:cs="Arial"/>
        </w:rPr>
        <w:lastRenderedPageBreak/>
        <w:t xml:space="preserve">Regionalnego Programu Operacyjnego Województwa Lubelskiego na lata </w:t>
      </w:r>
      <w:r w:rsidR="002E03B0">
        <w:rPr>
          <w:rFonts w:ascii="Arial" w:hAnsi="Arial" w:cs="Arial"/>
        </w:rPr>
        <w:t>2014</w:t>
      </w:r>
      <w:r w:rsidRPr="002E03B0">
        <w:rPr>
          <w:rFonts w:ascii="Arial" w:hAnsi="Arial" w:cs="Arial"/>
        </w:rPr>
        <w:t>-</w:t>
      </w:r>
      <w:r w:rsidR="002E03B0">
        <w:rPr>
          <w:rFonts w:ascii="Arial" w:hAnsi="Arial" w:cs="Arial"/>
        </w:rPr>
        <w:t>2020</w:t>
      </w:r>
      <w:r w:rsidRPr="002E03B0">
        <w:rPr>
          <w:rFonts w:ascii="Arial" w:hAnsi="Arial" w:cs="Arial"/>
        </w:rPr>
        <w:t xml:space="preserve">, Działanie </w:t>
      </w:r>
      <w:r w:rsidR="002E03B0">
        <w:rPr>
          <w:rFonts w:ascii="Arial" w:hAnsi="Arial" w:cs="Arial"/>
        </w:rPr>
        <w:t>3.6</w:t>
      </w:r>
      <w:r w:rsidRPr="002E03B0">
        <w:rPr>
          <w:rFonts w:ascii="Arial" w:hAnsi="Arial" w:cs="Arial"/>
        </w:rPr>
        <w:t xml:space="preserve"> Marketing Gos</w:t>
      </w:r>
      <w:r w:rsidR="002E03B0">
        <w:rPr>
          <w:rFonts w:ascii="Arial" w:hAnsi="Arial" w:cs="Arial"/>
        </w:rPr>
        <w:t>podarczy</w:t>
      </w:r>
      <w:r w:rsidRPr="002E03B0">
        <w:rPr>
          <w:rFonts w:ascii="Arial" w:hAnsi="Arial" w:cs="Arial"/>
        </w:rPr>
        <w:t xml:space="preserve">, realizowanego przez Województwo Lubelskie, działające jako Beneficjent Projektu. </w:t>
      </w:r>
    </w:p>
    <w:p w14:paraId="0AF41350" w14:textId="77777777" w:rsidR="00374225" w:rsidRPr="00F55533" w:rsidRDefault="00B029FA" w:rsidP="006370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6896">
        <w:rPr>
          <w:rFonts w:ascii="Arial" w:hAnsi="Arial" w:cs="Arial"/>
          <w:color w:val="000000"/>
        </w:rPr>
        <w:t xml:space="preserve">Uczestnikowi Wyjazdu 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5095A09B" w14:textId="77777777" w:rsidR="00F55533" w:rsidRDefault="00F55533" w:rsidP="00F664EB">
      <w:pPr>
        <w:pStyle w:val="Akapitzlist"/>
        <w:ind w:left="0"/>
        <w:rPr>
          <w:rFonts w:ascii="Arial" w:hAnsi="Arial" w:cs="Arial"/>
          <w:b/>
          <w:color w:val="000000"/>
        </w:rPr>
      </w:pPr>
    </w:p>
    <w:p w14:paraId="173F2B29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 2</w:t>
      </w:r>
    </w:p>
    <w:p w14:paraId="6D6776FE" w14:textId="77777777" w:rsidR="00663B15" w:rsidRPr="004C67C9" w:rsidRDefault="00663B15" w:rsidP="00663B15">
      <w:pPr>
        <w:pStyle w:val="Akapitzlist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4C67C9">
        <w:rPr>
          <w:rFonts w:ascii="Arial" w:hAnsi="Arial" w:cs="Arial"/>
          <w:b/>
          <w:color w:val="000000"/>
        </w:rPr>
        <w:t>minimis</w:t>
      </w:r>
      <w:proofErr w:type="spellEnd"/>
    </w:p>
    <w:p w14:paraId="354CE9D5" w14:textId="77777777" w:rsidR="00663B15" w:rsidRPr="004C67C9" w:rsidRDefault="00663B15" w:rsidP="00663B15">
      <w:pPr>
        <w:pStyle w:val="Akapitzlist"/>
        <w:ind w:left="0"/>
        <w:rPr>
          <w:rFonts w:ascii="Arial" w:hAnsi="Arial" w:cs="Arial"/>
          <w:color w:val="000000"/>
        </w:rPr>
      </w:pPr>
    </w:p>
    <w:p w14:paraId="62B35815" w14:textId="77777777" w:rsidR="00BA027B" w:rsidRPr="00095F7F" w:rsidRDefault="00B029FA" w:rsidP="00F952B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E4777E">
        <w:rPr>
          <w:rFonts w:ascii="Arial" w:hAnsi="Arial" w:cs="Arial"/>
          <w:color w:val="000000"/>
        </w:rPr>
        <w:t>U</w:t>
      </w:r>
      <w:r w:rsidRPr="004C67C9">
        <w:rPr>
          <w:rFonts w:ascii="Arial" w:hAnsi="Arial" w:cs="Arial"/>
          <w:color w:val="000000"/>
        </w:rPr>
        <w:t xml:space="preserve">czestnik Wyjazdu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15471751" w14:textId="77777777" w:rsidR="00095F7F" w:rsidRPr="004C67C9" w:rsidRDefault="00095F7F" w:rsidP="00095F7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6314D" w14:textId="77777777" w:rsidR="00663B15" w:rsidRPr="00CD4CE3" w:rsidRDefault="00663B15" w:rsidP="00F952B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7CAE3D9F" w14:textId="77777777" w:rsidR="00356DE4" w:rsidRPr="004C67C9" w:rsidRDefault="00356DE4" w:rsidP="00356D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7EF71F" w14:textId="77777777" w:rsidR="00B029FA" w:rsidRPr="00B7723D" w:rsidRDefault="00B029FA" w:rsidP="00F952B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 Uczestnika,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 całości pokryje ze środków projektu „Marketing Gospodarczy Województwa Lubelskiego II” następujące koszty:</w:t>
      </w:r>
    </w:p>
    <w:p w14:paraId="78DB2B90" w14:textId="77777777" w:rsidR="00B7723D" w:rsidRPr="00B7723D" w:rsidRDefault="00B7723D" w:rsidP="00B7723D">
      <w:pPr>
        <w:pStyle w:val="Akapitzli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</w:t>
      </w:r>
    </w:p>
    <w:p w14:paraId="0B232236" w14:textId="77777777" w:rsidR="00B7723D" w:rsidRPr="004C67C9" w:rsidRDefault="00B7723D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DE41E7F" w14:textId="2C405D4A" w:rsidR="00BA027B" w:rsidRPr="008A559A" w:rsidRDefault="005D4777" w:rsidP="00BA02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77777777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4. Uczestnik </w:t>
      </w:r>
      <w:r w:rsidR="00E4777E" w:rsidRPr="00D72689">
        <w:rPr>
          <w:rFonts w:ascii="Arial" w:eastAsia="Calibri" w:hAnsi="Arial" w:cs="Arial"/>
          <w:lang w:eastAsia="en-US"/>
        </w:rPr>
        <w:t>W</w:t>
      </w:r>
      <w:r w:rsidRPr="00D72689">
        <w:rPr>
          <w:rFonts w:ascii="Arial" w:eastAsia="Calibri" w:hAnsi="Arial" w:cs="Arial"/>
          <w:lang w:eastAsia="en-US"/>
        </w:rPr>
        <w:t>yjazdu we własnym zakresie pokrywa:</w:t>
      </w:r>
    </w:p>
    <w:p w14:paraId="3A0BFE57" w14:textId="315D53CF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        1</w:t>
      </w:r>
      <w:r w:rsidR="008A559A">
        <w:rPr>
          <w:rFonts w:ascii="Arial" w:eastAsia="Calibri" w:hAnsi="Arial" w:cs="Arial"/>
          <w:lang w:eastAsia="en-US"/>
        </w:rPr>
        <w:t>)</w:t>
      </w:r>
      <w:r w:rsidRPr="00D72689">
        <w:rPr>
          <w:rFonts w:ascii="Arial" w:eastAsia="Calibri" w:hAnsi="Arial" w:cs="Arial"/>
          <w:lang w:eastAsia="en-US"/>
        </w:rPr>
        <w:t>koszty ubezpieczenia osobowego</w:t>
      </w:r>
      <w:r w:rsidR="00DF64A2">
        <w:rPr>
          <w:rFonts w:ascii="Arial" w:eastAsia="Calibri" w:hAnsi="Arial" w:cs="Arial"/>
          <w:lang w:eastAsia="en-US"/>
        </w:rPr>
        <w:t xml:space="preserve"> </w:t>
      </w:r>
      <w:r w:rsidRPr="00D72689">
        <w:rPr>
          <w:rFonts w:ascii="Arial" w:eastAsia="Calibri" w:hAnsi="Arial" w:cs="Arial"/>
          <w:lang w:eastAsia="en-US"/>
        </w:rPr>
        <w:t xml:space="preserve">obejmujące m.in. ubezpieczenie od następstw </w:t>
      </w:r>
    </w:p>
    <w:p w14:paraId="79292339" w14:textId="77777777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           nieszczęśliwych wypadków i ubezpieczenie zdrowotne</w:t>
      </w:r>
    </w:p>
    <w:p w14:paraId="3A3936D2" w14:textId="008F98C1" w:rsidR="006B0C03" w:rsidRP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       </w:t>
      </w:r>
      <w:r w:rsidR="00D72689">
        <w:rPr>
          <w:rFonts w:ascii="Arial" w:eastAsia="Calibri" w:hAnsi="Arial" w:cs="Arial"/>
          <w:lang w:eastAsia="en-US"/>
        </w:rPr>
        <w:t xml:space="preserve"> 2</w:t>
      </w:r>
      <w:r w:rsidR="008A559A">
        <w:rPr>
          <w:rFonts w:ascii="Arial" w:eastAsia="Calibri" w:hAnsi="Arial" w:cs="Arial"/>
          <w:lang w:eastAsia="en-US"/>
        </w:rPr>
        <w:t>)</w:t>
      </w:r>
      <w:r w:rsidRPr="00D72689">
        <w:rPr>
          <w:rFonts w:ascii="Arial" w:eastAsia="Calibri" w:hAnsi="Arial" w:cs="Arial"/>
          <w:lang w:eastAsia="en-US"/>
        </w:rPr>
        <w:t xml:space="preserve">diety pobytowe oraz koszty wyżywienia </w:t>
      </w:r>
    </w:p>
    <w:p w14:paraId="3FF8EC88" w14:textId="1FE3CE00" w:rsidR="00D72689" w:rsidRDefault="006B0C03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2689">
        <w:rPr>
          <w:rFonts w:ascii="Arial" w:eastAsia="Calibri" w:hAnsi="Arial" w:cs="Arial"/>
          <w:lang w:eastAsia="en-US"/>
        </w:rPr>
        <w:t xml:space="preserve">              3</w:t>
      </w:r>
      <w:r w:rsidR="008A559A">
        <w:rPr>
          <w:rFonts w:ascii="Arial" w:eastAsia="Calibri" w:hAnsi="Arial" w:cs="Arial"/>
          <w:lang w:eastAsia="en-US"/>
        </w:rPr>
        <w:t>)</w:t>
      </w:r>
      <w:r w:rsidRPr="00D72689">
        <w:rPr>
          <w:rFonts w:ascii="Arial" w:eastAsia="Calibri" w:hAnsi="Arial" w:cs="Arial"/>
          <w:lang w:eastAsia="en-US"/>
        </w:rPr>
        <w:t xml:space="preserve">koszty spóźnień Uczestnika na samolot/pociąg/autobus/samochód/minibus </w:t>
      </w:r>
      <w:r w:rsidR="00D72689">
        <w:rPr>
          <w:rFonts w:ascii="Arial" w:eastAsia="Calibri" w:hAnsi="Arial" w:cs="Arial"/>
          <w:lang w:eastAsia="en-US"/>
        </w:rPr>
        <w:t xml:space="preserve">                                             </w:t>
      </w:r>
    </w:p>
    <w:p w14:paraId="4B96F9DE" w14:textId="77777777" w:rsidR="00D72689" w:rsidRDefault="00D72689" w:rsidP="00D72689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</w:t>
      </w:r>
      <w:r w:rsidR="006B0C03" w:rsidRPr="00D72689">
        <w:rPr>
          <w:rFonts w:ascii="Arial" w:eastAsia="Calibri" w:hAnsi="Arial" w:cs="Arial"/>
          <w:lang w:eastAsia="en-US"/>
        </w:rPr>
        <w:t xml:space="preserve">i związane </w:t>
      </w:r>
      <w:r>
        <w:rPr>
          <w:rFonts w:ascii="Arial" w:eastAsia="Calibri" w:hAnsi="Arial" w:cs="Arial"/>
          <w:lang w:eastAsia="en-US"/>
        </w:rPr>
        <w:t xml:space="preserve"> </w:t>
      </w:r>
      <w:r w:rsidR="006B0C03" w:rsidRPr="00D72689">
        <w:rPr>
          <w:rFonts w:ascii="Arial" w:eastAsia="Calibri" w:hAnsi="Arial" w:cs="Arial"/>
          <w:lang w:eastAsia="en-US"/>
        </w:rPr>
        <w:t>z tym koszty dodatkowego zakwaterowania, przebukowania biletu</w:t>
      </w:r>
    </w:p>
    <w:p w14:paraId="79FC9907" w14:textId="5D6534E6" w:rsidR="00D72689" w:rsidRDefault="00D72689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</w:t>
      </w:r>
      <w:r w:rsidR="008A55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4</w:t>
      </w:r>
      <w:r w:rsidR="008A559A">
        <w:rPr>
          <w:rFonts w:ascii="Arial" w:eastAsia="Calibri" w:hAnsi="Arial" w:cs="Arial"/>
          <w:lang w:eastAsia="en-US"/>
        </w:rPr>
        <w:t>)</w:t>
      </w:r>
      <w:r w:rsidRPr="00D72689">
        <w:rPr>
          <w:rFonts w:ascii="Arial" w:eastAsia="Calibri" w:hAnsi="Arial" w:cs="Arial"/>
          <w:lang w:eastAsia="en-US"/>
        </w:rPr>
        <w:t xml:space="preserve">koszty </w:t>
      </w:r>
      <w:r w:rsidR="006B0C03" w:rsidRPr="00D72689">
        <w:rPr>
          <w:rFonts w:ascii="Arial" w:eastAsia="Calibri" w:hAnsi="Arial" w:cs="Arial"/>
          <w:lang w:eastAsia="en-US"/>
        </w:rPr>
        <w:t xml:space="preserve">przygotowania materiałów promocyjnych obejmujące m.in. koszty </w:t>
      </w:r>
      <w:r>
        <w:rPr>
          <w:rFonts w:ascii="Arial" w:eastAsia="Calibri" w:hAnsi="Arial" w:cs="Arial"/>
          <w:lang w:eastAsia="en-US"/>
        </w:rPr>
        <w:t xml:space="preserve">                                            </w:t>
      </w:r>
    </w:p>
    <w:p w14:paraId="6A87AA82" w14:textId="77777777" w:rsidR="006B0C03" w:rsidRPr="00D72689" w:rsidRDefault="00D72689" w:rsidP="006B0C03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</w:t>
      </w:r>
      <w:r w:rsidR="006B0C03" w:rsidRPr="00D72689">
        <w:rPr>
          <w:rFonts w:ascii="Arial" w:eastAsia="Calibri" w:hAnsi="Arial" w:cs="Arial"/>
          <w:lang w:eastAsia="en-US"/>
        </w:rPr>
        <w:t>opracowania, tłumaczenia oraz transportu materiałów</w:t>
      </w:r>
      <w:r>
        <w:rPr>
          <w:rFonts w:ascii="Arial" w:eastAsia="Calibri" w:hAnsi="Arial" w:cs="Arial"/>
          <w:lang w:eastAsia="en-US"/>
        </w:rPr>
        <w:t xml:space="preserve"> </w:t>
      </w:r>
      <w:r w:rsidR="006B0C03" w:rsidRPr="00D72689">
        <w:rPr>
          <w:rFonts w:ascii="Arial" w:eastAsia="Calibri" w:hAnsi="Arial" w:cs="Arial"/>
          <w:lang w:eastAsia="en-US"/>
        </w:rPr>
        <w:t>itp.)</w:t>
      </w:r>
    </w:p>
    <w:p w14:paraId="71A53EED" w14:textId="0EAB371F" w:rsidR="006B0C03" w:rsidRPr="00B7723D" w:rsidRDefault="00B7723D" w:rsidP="00B7723D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8A559A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5</w:t>
      </w:r>
      <w:r w:rsidR="008A559A">
        <w:rPr>
          <w:rFonts w:ascii="Arial" w:eastAsia="Calibri" w:hAnsi="Arial" w:cs="Arial"/>
          <w:lang w:eastAsia="en-US"/>
        </w:rPr>
        <w:t>)</w:t>
      </w:r>
      <w:r w:rsidR="006B0C03" w:rsidRPr="00B7723D">
        <w:rPr>
          <w:rFonts w:ascii="Arial" w:eastAsia="Calibri" w:hAnsi="Arial" w:cs="Arial"/>
          <w:lang w:eastAsia="en-US"/>
        </w:rPr>
        <w:t>inne koszty dodatkowe związane z uczestnictwem w Wyjeździe</w:t>
      </w:r>
    </w:p>
    <w:p w14:paraId="6B6BF40B" w14:textId="77777777" w:rsidR="00B7723D" w:rsidRPr="00B7723D" w:rsidRDefault="00B7723D" w:rsidP="00B7723D">
      <w:pPr>
        <w:pStyle w:val="Akapitzlist"/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14:paraId="277E4435" w14:textId="77777777" w:rsidR="00D72689" w:rsidRDefault="00D337E7" w:rsidP="00D7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</w:p>
    <w:p w14:paraId="320B629F" w14:textId="77777777" w:rsidR="00D337E7" w:rsidRPr="00D72689" w:rsidRDefault="00D337E7" w:rsidP="00B77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72689">
        <w:rPr>
          <w:rFonts w:ascii="Arial" w:hAnsi="Arial" w:cs="Arial"/>
          <w:color w:val="000000"/>
        </w:rPr>
        <w:t xml:space="preserve">Projektu </w:t>
      </w:r>
      <w:r w:rsidR="005639E4" w:rsidRPr="00D72689">
        <w:rPr>
          <w:rFonts w:ascii="Arial" w:hAnsi="Arial" w:cs="Arial"/>
          <w:color w:val="000000"/>
        </w:rPr>
        <w:t>„</w:t>
      </w:r>
      <w:r w:rsidRPr="00D72689">
        <w:rPr>
          <w:rFonts w:ascii="Arial" w:hAnsi="Arial" w:cs="Arial"/>
          <w:color w:val="000000"/>
        </w:rPr>
        <w:t xml:space="preserve">Marketing Gospodarczy Województwa Lubelskiego </w:t>
      </w:r>
      <w:r w:rsidR="00220329" w:rsidRPr="00D72689">
        <w:rPr>
          <w:rFonts w:ascii="Arial" w:hAnsi="Arial" w:cs="Arial"/>
          <w:color w:val="000000"/>
        </w:rPr>
        <w:t>II</w:t>
      </w:r>
      <w:r w:rsidR="005639E4" w:rsidRPr="00D72689">
        <w:rPr>
          <w:rFonts w:ascii="Arial" w:hAnsi="Arial" w:cs="Arial"/>
          <w:color w:val="000000"/>
        </w:rPr>
        <w:t>”</w:t>
      </w:r>
      <w:r w:rsidR="00220329" w:rsidRPr="00D72689">
        <w:rPr>
          <w:rFonts w:ascii="Arial" w:hAnsi="Arial" w:cs="Arial"/>
          <w:color w:val="000000"/>
        </w:rPr>
        <w:t xml:space="preserve"> </w:t>
      </w:r>
      <w:r w:rsidRPr="00D72689">
        <w:rPr>
          <w:rFonts w:ascii="Arial" w:hAnsi="Arial" w:cs="Arial"/>
          <w:color w:val="000000"/>
        </w:rPr>
        <w:t xml:space="preserve">realizowanego </w:t>
      </w:r>
      <w:r w:rsidR="005639E4" w:rsidRPr="00D72689">
        <w:rPr>
          <w:rFonts w:ascii="Arial" w:hAnsi="Arial" w:cs="Arial"/>
          <w:color w:val="000000"/>
        </w:rPr>
        <w:t xml:space="preserve">                    </w:t>
      </w:r>
      <w:r w:rsidRPr="00D72689">
        <w:rPr>
          <w:rFonts w:ascii="Arial" w:hAnsi="Arial" w:cs="Arial"/>
          <w:color w:val="000000"/>
        </w:rPr>
        <w:t>w ramach Regionalnego Programu Operacyjnego Województwa Lubelskiego</w:t>
      </w:r>
      <w:r w:rsidR="00220329" w:rsidRPr="00D72689">
        <w:rPr>
          <w:rFonts w:ascii="Arial" w:hAnsi="Arial" w:cs="Arial"/>
          <w:color w:val="000000"/>
        </w:rPr>
        <w:t>, Oś Priorytetowa 3, Konkurencyjność Przedsiębiorstw</w:t>
      </w:r>
      <w:r w:rsidRPr="00D72689">
        <w:rPr>
          <w:rFonts w:ascii="Arial" w:hAnsi="Arial" w:cs="Arial"/>
          <w:color w:val="000000"/>
        </w:rPr>
        <w:t xml:space="preserve"> – Działanie </w:t>
      </w:r>
      <w:r w:rsidR="00220329" w:rsidRPr="00D72689">
        <w:rPr>
          <w:rFonts w:ascii="Arial" w:hAnsi="Arial" w:cs="Arial"/>
          <w:color w:val="000000"/>
        </w:rPr>
        <w:t>3.6</w:t>
      </w:r>
      <w:r w:rsidRPr="00D72689">
        <w:rPr>
          <w:rFonts w:ascii="Arial" w:hAnsi="Arial" w:cs="Arial"/>
          <w:color w:val="000000"/>
        </w:rPr>
        <w:t xml:space="preserve"> Marketing Gospodarczy</w:t>
      </w:r>
      <w:r w:rsidR="00C75BB6" w:rsidRPr="00D72689">
        <w:rPr>
          <w:rFonts w:ascii="Arial" w:hAnsi="Arial" w:cs="Arial"/>
          <w:color w:val="000000"/>
        </w:rPr>
        <w:t>.</w:t>
      </w:r>
    </w:p>
    <w:p w14:paraId="79D33E88" w14:textId="77777777" w:rsidR="00C804AF" w:rsidRDefault="00C804AF" w:rsidP="00C804AF">
      <w:pPr>
        <w:pStyle w:val="Akapitzlist"/>
        <w:rPr>
          <w:rFonts w:ascii="Arial" w:hAnsi="Arial" w:cs="Arial"/>
          <w:color w:val="000000"/>
        </w:rPr>
      </w:pPr>
    </w:p>
    <w:p w14:paraId="3812E044" w14:textId="77777777" w:rsidR="00C804AF" w:rsidRPr="00C75BB6" w:rsidRDefault="00C804AF" w:rsidP="00D72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kwalifikowalne jeśli łącznie spełniają </w:t>
      </w:r>
      <w:r w:rsidR="00D11362" w:rsidRPr="00C75BB6">
        <w:rPr>
          <w:rFonts w:ascii="Arial" w:hAnsi="Arial" w:cs="Arial"/>
          <w:color w:val="000000"/>
        </w:rPr>
        <w:br/>
      </w:r>
      <w:r w:rsidRPr="00C75BB6">
        <w:rPr>
          <w:rFonts w:ascii="Arial" w:hAnsi="Arial" w:cs="Arial"/>
          <w:color w:val="000000"/>
        </w:rPr>
        <w:t>następujące warunki:</w:t>
      </w:r>
    </w:p>
    <w:p w14:paraId="47326A18" w14:textId="77777777" w:rsidR="00C804AF" w:rsidRDefault="00C804AF" w:rsidP="00C804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C804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C804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C804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00790AD7" w14:textId="77777777" w:rsidR="001C03D1" w:rsidRDefault="00C804AF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</w:t>
      </w:r>
      <w:r w:rsidR="006A0649">
        <w:rPr>
          <w:rFonts w:ascii="Arial" w:hAnsi="Arial" w:cs="Arial"/>
          <w:color w:val="000000"/>
        </w:rPr>
        <w:t>należycie</w:t>
      </w:r>
      <w:r w:rsidR="006A0649" w:rsidRPr="00C804AF"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udokumentowane</w:t>
      </w:r>
      <w:r w:rsidR="00917F68">
        <w:rPr>
          <w:rFonts w:ascii="Arial" w:hAnsi="Arial" w:cs="Arial"/>
          <w:color w:val="000000"/>
        </w:rPr>
        <w:t>,</w:t>
      </w:r>
    </w:p>
    <w:p w14:paraId="3EA18424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są zgodne z obowiązującymi przepisami prawa międzynarodowego, prawa unijnego, prawa krajowego, Regionalnym Programem Województwa Lubelskiego, Szczegółowym Opisem Osi Priorytetowych</w:t>
      </w:r>
      <w:r w:rsidR="00917F68">
        <w:rPr>
          <w:rFonts w:ascii="Arial" w:hAnsi="Arial" w:cs="Arial"/>
          <w:color w:val="000000"/>
        </w:rPr>
        <w:t>,</w:t>
      </w:r>
    </w:p>
    <w:p w14:paraId="55572F19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projektu zawartym we wniosku </w:t>
      </w:r>
      <w:r w:rsidR="00917F68">
        <w:rPr>
          <w:rFonts w:ascii="Arial" w:hAnsi="Arial" w:cs="Arial"/>
          <w:color w:val="000000"/>
        </w:rPr>
        <w:t xml:space="preserve">                    </w:t>
      </w:r>
      <w:r>
        <w:rPr>
          <w:rFonts w:ascii="Arial" w:hAnsi="Arial" w:cs="Arial"/>
          <w:color w:val="000000"/>
        </w:rPr>
        <w:t>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77777777" w:rsidR="00CC0B37" w:rsidRDefault="00917F68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projektu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 </w:t>
      </w:r>
      <w:r>
        <w:rPr>
          <w:rFonts w:ascii="Arial" w:hAnsi="Arial" w:cs="Arial"/>
          <w:color w:val="000000"/>
        </w:rPr>
        <w:t xml:space="preserve">                      </w:t>
      </w:r>
      <w:r w:rsidR="00CC0B37">
        <w:rPr>
          <w:rFonts w:ascii="Arial" w:hAnsi="Arial" w:cs="Arial"/>
          <w:color w:val="000000"/>
        </w:rPr>
        <w:t>z 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projektu</w:t>
      </w:r>
      <w:r>
        <w:rPr>
          <w:rFonts w:ascii="Arial" w:hAnsi="Arial" w:cs="Arial"/>
          <w:color w:val="000000"/>
        </w:rPr>
        <w:t>,</w:t>
      </w:r>
    </w:p>
    <w:p w14:paraId="5C3B211E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 zachowaniem zasad 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należycie udokumentowan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wymogami określonym </w:t>
      </w:r>
      <w:r w:rsidR="00917F68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>w Wytycznych w zakresie kwalifikowalności wydatków</w:t>
      </w:r>
      <w:r w:rsidR="00917F68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Europejskiego Funduszu Rozwoju Regionalnego, Europejskiego Funduszu Społecznego oraz Funduszu Spójności na lata 2014-2020</w:t>
      </w:r>
      <w:r w:rsidR="00917F68">
        <w:rPr>
          <w:rFonts w:ascii="Arial" w:hAnsi="Arial" w:cs="Arial"/>
          <w:color w:val="000000"/>
        </w:rPr>
        <w:t>,</w:t>
      </w:r>
    </w:p>
    <w:p w14:paraId="38F60FCB" w14:textId="77777777" w:rsidR="00CC0B37" w:rsidRDefault="00CC0B37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wykazan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we wniosku o płatność </w:t>
      </w:r>
      <w:r w:rsidR="00917F68">
        <w:rPr>
          <w:rFonts w:ascii="Arial" w:hAnsi="Arial" w:cs="Arial"/>
          <w:color w:val="000000"/>
        </w:rPr>
        <w:t>zgodnie z Wytycznymi w zakresie warunków gromadzenia i przekazywania danych w postaci elektronicznej na lata 2014-2020,</w:t>
      </w:r>
    </w:p>
    <w:p w14:paraId="52C8A601" w14:textId="6B56633C" w:rsidR="00917F68" w:rsidRPr="00C92A2D" w:rsidRDefault="00CA7E6C" w:rsidP="00C92A2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917F68">
        <w:rPr>
          <w:rFonts w:ascii="Arial" w:hAnsi="Arial" w:cs="Arial"/>
          <w:color w:val="000000"/>
        </w:rPr>
        <w:t xml:space="preserve"> zgodn</w:t>
      </w:r>
      <w:r>
        <w:rPr>
          <w:rFonts w:ascii="Arial" w:hAnsi="Arial" w:cs="Arial"/>
          <w:color w:val="000000"/>
        </w:rPr>
        <w:t>e</w:t>
      </w:r>
      <w:r w:rsidR="00917F68">
        <w:rPr>
          <w:rFonts w:ascii="Arial" w:hAnsi="Arial" w:cs="Arial"/>
          <w:color w:val="000000"/>
        </w:rPr>
        <w:t xml:space="preserve"> z innymi warunkami uznania za wydatek  kwalifikowany określonymi w Wytycznych</w:t>
      </w:r>
      <w:r w:rsidR="00917F68" w:rsidRPr="00917F68">
        <w:rPr>
          <w:rFonts w:ascii="Arial" w:hAnsi="Arial" w:cs="Arial"/>
          <w:color w:val="000000"/>
        </w:rPr>
        <w:t xml:space="preserve"> </w:t>
      </w:r>
      <w:r w:rsidR="00917F68">
        <w:rPr>
          <w:rFonts w:ascii="Arial" w:hAnsi="Arial" w:cs="Arial"/>
          <w:color w:val="000000"/>
        </w:rPr>
        <w:t>w zakresie kwalifikowalności wydatków w ramach Europejskiego Funduszu Rozwoju Regionalnego, Europejskiego Funduszu Społecznego oraz Funduszu Spójności na lata 2014-2020 lub określonymi przez Instytucje Zarządzająca Regionalnym Programem Operacyjnym</w:t>
      </w:r>
      <w:r w:rsidR="001D16BE">
        <w:rPr>
          <w:rFonts w:ascii="Arial" w:hAnsi="Arial" w:cs="Arial"/>
          <w:color w:val="000000"/>
        </w:rPr>
        <w:t xml:space="preserve"> w Szczegółowym Opisie Osi Priorytetowych.</w:t>
      </w:r>
    </w:p>
    <w:p w14:paraId="7695443C" w14:textId="77777777" w:rsidR="00F55533" w:rsidRPr="00F664EB" w:rsidRDefault="00F55533" w:rsidP="001C03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67A3C3" w14:textId="77777777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7A699784" w14:textId="77777777" w:rsidR="00BA027B" w:rsidRPr="004C67C9" w:rsidRDefault="00BA027B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E698F7" w14:textId="78379923" w:rsidR="00356DE4" w:rsidRPr="004C67C9" w:rsidRDefault="007C3DCF" w:rsidP="00356D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 xml:space="preserve">Wyjazdu </w:t>
      </w:r>
      <w:r w:rsidRPr="000E09B2">
        <w:rPr>
          <w:rFonts w:ascii="Arial" w:hAnsi="Arial" w:cs="Arial"/>
        </w:rPr>
        <w:t xml:space="preserve">oświadcza, że zapoznał się z </w:t>
      </w:r>
      <w:r w:rsidR="00D735E7" w:rsidRPr="004A1043">
        <w:rPr>
          <w:rFonts w:ascii="Arial" w:hAnsi="Arial" w:cs="Arial"/>
        </w:rPr>
        <w:t>Rozporządzeni</w:t>
      </w:r>
      <w:r w:rsidR="001D16BE">
        <w:rPr>
          <w:rFonts w:ascii="Arial" w:hAnsi="Arial" w:cs="Arial"/>
        </w:rPr>
        <w:t>em</w:t>
      </w:r>
      <w:r w:rsidR="00D735E7" w:rsidRPr="004A1043">
        <w:rPr>
          <w:rFonts w:ascii="Arial" w:hAnsi="Arial" w:cs="Arial"/>
        </w:rPr>
        <w:t xml:space="preserve"> Ministra Infrastruktury </w:t>
      </w:r>
      <w:r w:rsidR="00994375">
        <w:rPr>
          <w:rFonts w:ascii="Arial" w:hAnsi="Arial" w:cs="Arial"/>
        </w:rPr>
        <w:t xml:space="preserve"> </w:t>
      </w:r>
      <w:r w:rsidR="00D735E7" w:rsidRPr="004A1043">
        <w:rPr>
          <w:rFonts w:ascii="Arial" w:hAnsi="Arial" w:cs="Arial"/>
        </w:rPr>
        <w:t xml:space="preserve">i Rozwoju z dnia 19 marca 2015 r. w sprawie udzielania pomocy de </w:t>
      </w:r>
      <w:proofErr w:type="spellStart"/>
      <w:r w:rsidR="00D735E7" w:rsidRPr="004A1043">
        <w:rPr>
          <w:rFonts w:ascii="Arial" w:hAnsi="Arial" w:cs="Arial"/>
        </w:rPr>
        <w:t>minimis</w:t>
      </w:r>
      <w:proofErr w:type="spellEnd"/>
      <w:r w:rsidR="00D735E7" w:rsidRPr="004A1043">
        <w:rPr>
          <w:rFonts w:ascii="Arial" w:hAnsi="Arial" w:cs="Arial"/>
        </w:rPr>
        <w:t xml:space="preserve"> w ramach regionalnych programów operacyjnych w latach 2014-2020 (Dz.U.2015,poz.488)</w:t>
      </w:r>
      <w:r w:rsidR="00275B32">
        <w:rPr>
          <w:rFonts w:ascii="Arial" w:hAnsi="Arial" w:cs="Arial"/>
        </w:rPr>
        <w:t xml:space="preserve"> 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w sprawie stosowania art. 107 i 108 Traktatu o 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 352, str.1)</w:t>
      </w:r>
      <w:r w:rsidR="00AD42FE" w:rsidRPr="00D619B5">
        <w:rPr>
          <w:rFonts w:ascii="Arial" w:hAnsi="Arial" w:cs="Arial"/>
          <w:b/>
        </w:rPr>
        <w:t xml:space="preserve"> </w:t>
      </w:r>
      <w:r w:rsidR="00E74E08">
        <w:rPr>
          <w:rFonts w:ascii="Arial" w:hAnsi="Arial" w:cs="Arial"/>
          <w:b/>
        </w:rPr>
        <w:t xml:space="preserve">                       </w:t>
      </w:r>
      <w:r w:rsidRPr="000E09B2">
        <w:rPr>
          <w:rFonts w:ascii="Arial" w:hAnsi="Arial" w:cs="Arial"/>
        </w:rPr>
        <w:t xml:space="preserve">i 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Pr="000E09B2">
        <w:rPr>
          <w:rFonts w:ascii="Arial" w:hAnsi="Arial" w:cs="Arial"/>
        </w:rPr>
        <w:t>.</w:t>
      </w:r>
    </w:p>
    <w:p w14:paraId="0C8718DF" w14:textId="77777777" w:rsidR="00663B15" w:rsidRPr="004C67C9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D1CE06" w14:textId="3C47BBD2" w:rsidR="00663B15" w:rsidRPr="00A859D0" w:rsidRDefault="00B029FA" w:rsidP="000775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52B5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Pr="00F952B5">
        <w:rPr>
          <w:rFonts w:ascii="Arial" w:hAnsi="Arial" w:cs="Arial"/>
          <w:color w:val="000000"/>
        </w:rPr>
        <w:t>e zapoznał się z Regulaminem i zobowiązuje się</w:t>
      </w:r>
      <w:r w:rsidR="007C3DCF" w:rsidRPr="00077557">
        <w:rPr>
          <w:rFonts w:ascii="Arial" w:hAnsi="Arial" w:cs="Arial"/>
          <w:color w:val="000000"/>
        </w:rPr>
        <w:br/>
      </w:r>
      <w:r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CD979B2" w14:textId="77777777" w:rsidR="009969EA" w:rsidRDefault="009969EA" w:rsidP="009969EA">
      <w:pPr>
        <w:pStyle w:val="Akapitzlist"/>
        <w:rPr>
          <w:rFonts w:ascii="Arial" w:hAnsi="Arial" w:cs="Arial"/>
        </w:rPr>
      </w:pPr>
    </w:p>
    <w:p w14:paraId="4E1E805F" w14:textId="77777777" w:rsidR="00B029FA" w:rsidRPr="009969EA" w:rsidRDefault="003646A0" w:rsidP="00637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B029FA" w:rsidRPr="009969EA">
        <w:rPr>
          <w:rFonts w:ascii="Arial" w:hAnsi="Arial" w:cs="Arial"/>
          <w:color w:val="000000"/>
        </w:rPr>
        <w:t xml:space="preserve">Uczestnik </w:t>
      </w:r>
      <w:r w:rsidR="00994375">
        <w:rPr>
          <w:rFonts w:ascii="Arial" w:hAnsi="Arial" w:cs="Arial"/>
          <w:color w:val="000000"/>
        </w:rPr>
        <w:t xml:space="preserve">Wyjazdu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032FAD22" w14:textId="77777777" w:rsidR="00BA027B" w:rsidRPr="004C67C9" w:rsidRDefault="00BA027B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11A50D" w14:textId="77CB9D7B" w:rsidR="00B029FA" w:rsidRPr="00225DF2" w:rsidRDefault="00767EA1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CB5ACA" w:rsidRPr="00CA0162">
        <w:rPr>
          <w:rFonts w:ascii="Arial" w:hAnsi="Arial" w:cs="Arial"/>
        </w:rPr>
        <w:t>1</w:t>
      </w:r>
      <w:r w:rsidR="00CB5ACA" w:rsidRPr="001A220F">
        <w:rPr>
          <w:rFonts w:ascii="Arial" w:hAnsi="Arial" w:cs="Arial"/>
        </w:rPr>
        <w:t>2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uczestnictwo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6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77777777" w:rsidR="00B029FA" w:rsidRPr="004C67C9" w:rsidRDefault="00B029F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poprzez profil prowadzonej działalności gospodarczej reprezentuje sektor </w:t>
      </w:r>
      <w:r w:rsidR="00BA027B" w:rsidRPr="004C67C9">
        <w:rPr>
          <w:rFonts w:ascii="Arial" w:hAnsi="Arial" w:cs="Arial"/>
          <w:color w:val="000000"/>
        </w:rPr>
        <w:t xml:space="preserve">zbieżny </w:t>
      </w:r>
      <w:r w:rsidR="00BA027B" w:rsidRPr="004C67C9">
        <w:rPr>
          <w:rFonts w:ascii="Arial" w:hAnsi="Arial" w:cs="Arial"/>
          <w:color w:val="000000"/>
        </w:rPr>
        <w:br/>
        <w:t xml:space="preserve">z charakterystyką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7777777" w:rsidR="00B029FA" w:rsidRPr="004C67C9" w:rsidRDefault="00B029F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posiada potencjał kadrowy odpowiedni do reprezentowania przedsiębiorstwa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A5E7CA6" w14:textId="77777777" w:rsidR="00B029FA" w:rsidRPr="00105528" w:rsidRDefault="00B029F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realizację potencjalnych kontraktów eksportowych zawartych </w:t>
      </w:r>
      <w:r w:rsidR="00BA027B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BA027B" w:rsidRPr="004C67C9">
        <w:rPr>
          <w:rFonts w:ascii="Arial" w:hAnsi="Arial" w:cs="Arial"/>
          <w:color w:val="000000"/>
        </w:rPr>
        <w:t>złożył</w:t>
      </w:r>
      <w:r w:rsidRPr="004C67C9">
        <w:rPr>
          <w:rFonts w:ascii="Arial" w:hAnsi="Arial" w:cs="Arial"/>
          <w:color w:val="000000"/>
        </w:rPr>
        <w:t xml:space="preserve"> ofertę handlową/usługową/biznesową firmy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05E0AE52" w14:textId="77777777" w:rsidR="00B029FA" w:rsidRPr="004C67C9" w:rsidRDefault="00BA027B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4C67C9">
        <w:rPr>
          <w:rFonts w:ascii="Arial" w:hAnsi="Arial" w:cs="Arial"/>
          <w:b/>
          <w:bCs/>
          <w:color w:val="000000"/>
        </w:rPr>
        <w:t>Zał</w:t>
      </w:r>
      <w:r w:rsidR="00B029FA" w:rsidRPr="004C67C9">
        <w:rPr>
          <w:rFonts w:ascii="Arial" w:hAnsi="Arial" w:cs="Arial"/>
          <w:b/>
          <w:color w:val="000000"/>
        </w:rPr>
        <w:t>ą</w:t>
      </w:r>
      <w:r w:rsidR="00B029FA" w:rsidRPr="004C67C9">
        <w:rPr>
          <w:rFonts w:ascii="Arial" w:hAnsi="Arial" w:cs="Arial"/>
          <w:b/>
          <w:bCs/>
          <w:color w:val="000000"/>
        </w:rPr>
        <w:t xml:space="preserve">cznik nr 2 </w:t>
      </w:r>
      <w:r w:rsidR="00B029FA" w:rsidRPr="004C67C9">
        <w:rPr>
          <w:rFonts w:ascii="Arial" w:hAnsi="Arial" w:cs="Arial"/>
          <w:color w:val="000000"/>
        </w:rPr>
        <w:t>do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i/>
          <w:iCs/>
          <w:color w:val="000000"/>
        </w:rPr>
        <w:t>Regulaminu</w:t>
      </w:r>
      <w:r w:rsidR="00B029FA" w:rsidRPr="004C67C9">
        <w:rPr>
          <w:rFonts w:ascii="Arial" w:hAnsi="Arial" w:cs="Arial"/>
          <w:color w:val="000000"/>
        </w:rPr>
        <w:t xml:space="preserve">, a udzielona mu pomoc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w danym roku, w którym została przyznana i</w:t>
      </w:r>
      <w:r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dwóch poprzednich latach </w:t>
      </w:r>
      <w:r w:rsidR="002606C1" w:rsidRPr="004A1043">
        <w:rPr>
          <w:rFonts w:ascii="Arial" w:hAnsi="Arial" w:cs="Arial"/>
          <w:color w:val="000000"/>
        </w:rPr>
        <w:t>podatkowych</w:t>
      </w:r>
      <w:r w:rsidR="00B029FA" w:rsidRPr="004C67C9">
        <w:rPr>
          <w:rFonts w:ascii="Arial" w:hAnsi="Arial" w:cs="Arial"/>
          <w:color w:val="000000"/>
        </w:rPr>
        <w:t>, nie przekroczyła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77777777" w:rsidR="00E71756" w:rsidRDefault="00B029F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F24">
        <w:rPr>
          <w:rFonts w:ascii="Arial" w:hAnsi="Arial" w:cs="Arial"/>
        </w:rPr>
        <w:t>przeka</w:t>
      </w:r>
      <w:r w:rsidR="00BA027B" w:rsidRPr="00823F24">
        <w:rPr>
          <w:rFonts w:ascii="Arial" w:hAnsi="Arial" w:cs="Arial"/>
        </w:rPr>
        <w:t>ż</w:t>
      </w:r>
      <w:r w:rsidR="00DD5989" w:rsidRPr="00823F24">
        <w:rPr>
          <w:rFonts w:ascii="Arial" w:hAnsi="Arial" w:cs="Arial"/>
        </w:rPr>
        <w:t>e materiały, o których mowa</w:t>
      </w:r>
      <w:r w:rsidR="00980843" w:rsidRPr="00823F24">
        <w:rPr>
          <w:rFonts w:ascii="Arial" w:hAnsi="Arial" w:cs="Arial"/>
        </w:rPr>
        <w:t xml:space="preserve"> w </w:t>
      </w:r>
      <w:r w:rsidR="007B4E0F" w:rsidRPr="00823F24">
        <w:rPr>
          <w:rFonts w:ascii="Arial" w:hAnsi="Arial" w:cs="Arial"/>
        </w:rPr>
        <w:t>§ 5</w:t>
      </w:r>
      <w:r w:rsidR="00C2181D" w:rsidRPr="00823F24">
        <w:rPr>
          <w:rFonts w:ascii="Arial" w:hAnsi="Arial" w:cs="Arial"/>
        </w:rPr>
        <w:t xml:space="preserve"> ust. </w:t>
      </w:r>
      <w:r w:rsidR="00676F59">
        <w:rPr>
          <w:rFonts w:ascii="Arial" w:hAnsi="Arial" w:cs="Arial"/>
        </w:rPr>
        <w:t>6</w:t>
      </w:r>
      <w:r w:rsidR="00E71756">
        <w:rPr>
          <w:rFonts w:ascii="Arial" w:hAnsi="Arial" w:cs="Arial"/>
        </w:rPr>
        <w:t xml:space="preserve"> i</w:t>
      </w:r>
      <w:r w:rsidRPr="00823F24">
        <w:rPr>
          <w:rFonts w:ascii="Arial" w:hAnsi="Arial" w:cs="Arial"/>
        </w:rPr>
        <w:t xml:space="preserve"> materiały te nie będą naruszały</w:t>
      </w:r>
      <w:r w:rsidR="00356DE4" w:rsidRPr="00823F24">
        <w:rPr>
          <w:rFonts w:ascii="Arial" w:hAnsi="Arial" w:cs="Arial"/>
        </w:rPr>
        <w:t xml:space="preserve"> </w:t>
      </w:r>
      <w:r w:rsidRPr="00823F24">
        <w:rPr>
          <w:rFonts w:ascii="Arial" w:hAnsi="Arial" w:cs="Arial"/>
        </w:rPr>
        <w:t>obowiązujących przepisów prawa o</w:t>
      </w:r>
      <w:r w:rsidR="00663B15" w:rsidRPr="00823F24">
        <w:rPr>
          <w:rFonts w:ascii="Arial" w:hAnsi="Arial" w:cs="Arial"/>
        </w:rPr>
        <w:t>raz praw osób trzecich,</w:t>
      </w:r>
    </w:p>
    <w:p w14:paraId="78BCE7B1" w14:textId="1185D1B8" w:rsidR="00B029FA" w:rsidRPr="00E71756" w:rsidRDefault="00593C5D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1756">
        <w:rPr>
          <w:rFonts w:ascii="Arial" w:hAnsi="Arial" w:cs="Arial"/>
          <w:color w:val="000000"/>
        </w:rPr>
        <w:t>zatrudnia</w:t>
      </w:r>
      <w:r w:rsidR="000E3D59">
        <w:rPr>
          <w:rStyle w:val="Odwoanieprzypisudolnego"/>
          <w:rFonts w:ascii="Arial" w:hAnsi="Arial" w:cs="Arial"/>
          <w:color w:val="000000"/>
        </w:rPr>
        <w:footnoteReference w:id="7"/>
      </w:r>
      <w:r w:rsidRPr="00E71756">
        <w:rPr>
          <w:rFonts w:ascii="Arial" w:hAnsi="Arial" w:cs="Arial"/>
          <w:color w:val="000000"/>
        </w:rPr>
        <w:t xml:space="preserve"> co najmniej 1 osobę znającą język angielski </w:t>
      </w:r>
      <w:r w:rsidR="00220329">
        <w:rPr>
          <w:rFonts w:ascii="Arial" w:hAnsi="Arial" w:cs="Arial"/>
          <w:color w:val="000000"/>
        </w:rPr>
        <w:t xml:space="preserve">lub język urzędowy kraju, do którego planowany jest wyjazd </w:t>
      </w:r>
      <w:r w:rsidRPr="00E71756">
        <w:rPr>
          <w:rFonts w:ascii="Arial" w:hAnsi="Arial" w:cs="Arial"/>
          <w:color w:val="000000"/>
        </w:rPr>
        <w:t>w stopniu umożliwiającym swobodną komunikację z kontrahentem zagranicznym</w:t>
      </w:r>
      <w:r w:rsidR="003B6B03">
        <w:rPr>
          <w:rFonts w:ascii="Arial" w:hAnsi="Arial" w:cs="Arial"/>
          <w:color w:val="000000"/>
        </w:rPr>
        <w:t>,</w:t>
      </w:r>
    </w:p>
    <w:p w14:paraId="021161D9" w14:textId="77777777" w:rsidR="0065381F" w:rsidRPr="00CD4CE3" w:rsidRDefault="00B029F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>posiada własną stronę internetową</w:t>
      </w:r>
      <w:r w:rsidR="006F3072">
        <w:rPr>
          <w:rFonts w:ascii="Arial" w:hAnsi="Arial" w:cs="Arial"/>
          <w:color w:val="000000"/>
        </w:rPr>
        <w:t>,</w:t>
      </w:r>
    </w:p>
    <w:p w14:paraId="6FE36EB6" w14:textId="5B270105" w:rsidR="002C2CBE" w:rsidRDefault="004D425A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 xml:space="preserve">zgodnie z ustawą z dnia 10 maja 2018 r. o ochronie danych osobowych (Dz.U. z 2018 r., poz.1000 z </w:t>
      </w:r>
      <w:proofErr w:type="spellStart"/>
      <w:r w:rsidR="005639E4" w:rsidRPr="005639E4">
        <w:rPr>
          <w:rFonts w:ascii="Arial" w:hAnsi="Arial" w:cs="Arial"/>
        </w:rPr>
        <w:t>późn</w:t>
      </w:r>
      <w:proofErr w:type="spellEnd"/>
      <w:r w:rsidR="005639E4" w:rsidRPr="005639E4">
        <w:rPr>
          <w:rFonts w:ascii="Arial" w:hAnsi="Arial" w:cs="Arial"/>
        </w:rPr>
        <w:t>. zm.</w:t>
      </w:r>
      <w:r w:rsidR="00994375">
        <w:rPr>
          <w:rFonts w:ascii="Arial" w:hAnsi="Arial" w:cs="Arial"/>
        </w:rPr>
        <w:t xml:space="preserve">) </w:t>
      </w:r>
      <w:r w:rsidR="005639E4">
        <w:rPr>
          <w:rFonts w:ascii="Arial" w:hAnsi="Arial" w:cs="Arial"/>
        </w:rPr>
        <w:t xml:space="preserve">i 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 xml:space="preserve">Parlamentu Europejskiego i Rady (UE) 2016/679 z dnia 27 kwietnia 2016 </w:t>
      </w:r>
      <w:proofErr w:type="spellStart"/>
      <w:r w:rsidR="005639E4" w:rsidRPr="005639E4">
        <w:rPr>
          <w:rFonts w:ascii="Arial" w:hAnsi="Arial" w:cs="Arial"/>
        </w:rPr>
        <w:t>r.w</w:t>
      </w:r>
      <w:proofErr w:type="spellEnd"/>
      <w:r w:rsidR="005639E4" w:rsidRPr="005639E4">
        <w:rPr>
          <w:rFonts w:ascii="Arial" w:hAnsi="Arial" w:cs="Arial"/>
        </w:rPr>
        <w:t xml:space="preserve"> sprawie ochrony osób fizycznych w związku z 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031B34C2" w14:textId="77777777" w:rsidR="00026817" w:rsidRPr="005639E4" w:rsidRDefault="00BF3991" w:rsidP="006370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45C3AB9A" w14:textId="77777777" w:rsidR="00501FBC" w:rsidRPr="00501FBC" w:rsidRDefault="00501FBC" w:rsidP="00501FBC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7E9B0477" w14:textId="6CD50B8A" w:rsidR="002C2CBE" w:rsidRPr="00105528" w:rsidRDefault="00501FBC" w:rsidP="001406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 xml:space="preserve">przez osobę zgłoszoną przez </w:t>
      </w:r>
      <w:r w:rsidR="00994375">
        <w:rPr>
          <w:rFonts w:ascii="Arial" w:hAnsi="Arial" w:cs="Arial"/>
          <w:bCs/>
          <w:color w:val="0D0D0D"/>
        </w:rPr>
        <w:t>U</w:t>
      </w:r>
      <w:r w:rsidR="00047457" w:rsidRPr="00105528">
        <w:rPr>
          <w:rFonts w:ascii="Arial" w:hAnsi="Arial" w:cs="Arial"/>
          <w:bCs/>
          <w:color w:val="0D0D0D"/>
        </w:rPr>
        <w:t xml:space="preserve">czestnika </w:t>
      </w:r>
      <w:r w:rsidR="00994375">
        <w:rPr>
          <w:rFonts w:ascii="Arial" w:hAnsi="Arial" w:cs="Arial"/>
          <w:bCs/>
          <w:color w:val="0D0D0D"/>
        </w:rPr>
        <w:t xml:space="preserve">Wyjazdu </w:t>
      </w:r>
      <w:r w:rsidR="00047457" w:rsidRPr="00105528">
        <w:rPr>
          <w:rFonts w:ascii="Arial" w:hAnsi="Arial" w:cs="Arial"/>
          <w:bCs/>
          <w:color w:val="0D0D0D"/>
        </w:rPr>
        <w:t xml:space="preserve">do reprezentacji, </w:t>
      </w:r>
      <w:r w:rsidR="0014064A" w:rsidRPr="00105528">
        <w:rPr>
          <w:rFonts w:ascii="Arial" w:hAnsi="Arial" w:cs="Arial"/>
          <w:bCs/>
          <w:color w:val="0D0D0D"/>
        </w:rPr>
        <w:t>uczestnik wyjazdu ma możliwość przedstawienia innego reprezentanta firmy, który posiada równorzędne 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 xml:space="preserve">ktowej przez Komisję Oceniającą, nie później jednak niż 14 dni 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</w:p>
    <w:p w14:paraId="1C07520D" w14:textId="77777777" w:rsidR="0014064A" w:rsidRPr="0014064A" w:rsidRDefault="0014064A" w:rsidP="00F555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5FE38A46" w14:textId="77777777" w:rsidR="00B029FA" w:rsidRPr="004C67C9" w:rsidRDefault="001C03D1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26023DDF" w14:textId="77777777" w:rsidR="0065381F" w:rsidRPr="004C67C9" w:rsidRDefault="0065381F" w:rsidP="00653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F0C4B29" w14:textId="2CF63290" w:rsidR="0065381F" w:rsidRPr="003B6B03" w:rsidRDefault="0065381F" w:rsidP="003B6B0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</w:t>
      </w:r>
      <w:r w:rsidR="00D619B5">
        <w:rPr>
          <w:rFonts w:ascii="Arial" w:hAnsi="Arial" w:cs="Arial"/>
          <w:color w:val="000000"/>
        </w:rPr>
        <w:br/>
      </w:r>
      <w:r w:rsidR="00B029FA" w:rsidRPr="004C67C9">
        <w:rPr>
          <w:rFonts w:ascii="Arial" w:hAnsi="Arial" w:cs="Arial"/>
          <w:color w:val="000000"/>
        </w:rPr>
        <w:t>na zorganizowaniu uczestnictwa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 xml:space="preserve">wyjeździe na </w:t>
      </w:r>
      <w:r w:rsidR="005437A1" w:rsidRPr="00D31C78">
        <w:rPr>
          <w:rFonts w:ascii="Arial" w:hAnsi="Arial" w:cs="Arial"/>
          <w:bCs/>
        </w:rPr>
        <w:t>misję gospodarczą</w:t>
      </w:r>
      <w:r w:rsidR="005437A1" w:rsidRPr="005437A1">
        <w:rPr>
          <w:rFonts w:ascii="Arial" w:hAnsi="Arial" w:cs="Arial"/>
          <w:bCs/>
        </w:rPr>
        <w:t>/</w:t>
      </w:r>
      <w:r w:rsidR="005437A1" w:rsidRPr="00322D78">
        <w:rPr>
          <w:rFonts w:ascii="Arial" w:hAnsi="Arial" w:cs="Arial"/>
          <w:bCs/>
          <w:color w:val="000000"/>
        </w:rPr>
        <w:t>wyjeździe związanym z promowaniem województwa lubelskiego</w:t>
      </w:r>
      <w:r w:rsidR="00BF3991" w:rsidRPr="008A559A">
        <w:rPr>
          <w:rStyle w:val="Odwoanieprzypisudolnego"/>
          <w:rFonts w:ascii="Arial" w:hAnsi="Arial" w:cs="Arial"/>
        </w:rPr>
        <w:footnoteReference w:id="8"/>
      </w:r>
      <w:r w:rsidR="00B23FF2" w:rsidRPr="00D90E17">
        <w:rPr>
          <w:rFonts w:ascii="Arial" w:hAnsi="Arial" w:cs="Arial"/>
          <w:color w:val="FF0000"/>
        </w:rPr>
        <w:t xml:space="preserve"> </w:t>
      </w:r>
      <w:r w:rsidR="00B23FF2" w:rsidRPr="005437A1">
        <w:rPr>
          <w:rFonts w:ascii="Arial" w:hAnsi="Arial" w:cs="Arial"/>
        </w:rPr>
        <w:t>do</w:t>
      </w:r>
      <w:r w:rsidR="000C3D28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……………………………………</w:t>
      </w:r>
      <w:r w:rsidR="004D425A" w:rsidRPr="005437A1">
        <w:rPr>
          <w:rFonts w:ascii="Arial" w:hAnsi="Arial" w:cs="Arial"/>
        </w:rPr>
        <w:t xml:space="preserve">, </w:t>
      </w:r>
      <w:r w:rsidR="00183DD5" w:rsidRPr="005437A1">
        <w:rPr>
          <w:rFonts w:ascii="Arial" w:hAnsi="Arial" w:cs="Arial"/>
        </w:rPr>
        <w:t>planowan</w:t>
      </w:r>
      <w:r w:rsidR="00183DD5">
        <w:rPr>
          <w:rFonts w:ascii="Arial" w:hAnsi="Arial" w:cs="Arial"/>
        </w:rPr>
        <w:t>ym</w:t>
      </w:r>
      <w:r w:rsidR="00183DD5" w:rsidRPr="005437A1">
        <w:rPr>
          <w:rFonts w:ascii="Arial" w:hAnsi="Arial" w:cs="Arial"/>
        </w:rPr>
        <w:t xml:space="preserve"> </w:t>
      </w:r>
      <w:r w:rsidR="00B029FA" w:rsidRPr="005437A1">
        <w:rPr>
          <w:rFonts w:ascii="Arial" w:hAnsi="Arial" w:cs="Arial"/>
        </w:rPr>
        <w:t>w terminie</w:t>
      </w:r>
      <w:r w:rsidR="00707812">
        <w:rPr>
          <w:rFonts w:ascii="Arial" w:hAnsi="Arial" w:cs="Arial"/>
        </w:rPr>
        <w:t xml:space="preserve"> </w:t>
      </w:r>
      <w:r w:rsidR="00322D78">
        <w:rPr>
          <w:rFonts w:ascii="Arial" w:hAnsi="Arial" w:cs="Arial"/>
          <w:b/>
        </w:rPr>
        <w:t>………………………………..</w:t>
      </w:r>
      <w:r w:rsidR="00B029FA" w:rsidRPr="005437A1">
        <w:rPr>
          <w:rFonts w:ascii="Arial" w:hAnsi="Arial" w:cs="Arial"/>
        </w:rPr>
        <w:t>, a w szczególności</w:t>
      </w:r>
      <w:r w:rsidR="00B029FA" w:rsidRPr="00D90E17">
        <w:rPr>
          <w:rFonts w:ascii="Arial" w:hAnsi="Arial" w:cs="Arial"/>
          <w:color w:val="FF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do:</w:t>
      </w:r>
    </w:p>
    <w:p w14:paraId="55AC31BE" w14:textId="77777777" w:rsidR="00B029FA" w:rsidRPr="004C67C9" w:rsidRDefault="00663B15" w:rsidP="006538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 xml:space="preserve">nformowania przedsiębiorców i organizacji zrzeszających przedsiębiorców </w:t>
      </w:r>
      <w:r w:rsidR="00344235">
        <w:rPr>
          <w:rFonts w:ascii="Arial" w:hAnsi="Arial" w:cs="Arial"/>
          <w:color w:val="000000"/>
        </w:rPr>
        <w:br/>
      </w:r>
      <w:r w:rsidR="00B029FA" w:rsidRPr="004C67C9">
        <w:rPr>
          <w:rFonts w:ascii="Arial" w:hAnsi="Arial" w:cs="Arial"/>
          <w:color w:val="000000"/>
        </w:rPr>
        <w:t xml:space="preserve">o 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6538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12E6A2FB" w14:textId="77777777" w:rsidR="00B029FA" w:rsidRPr="004C67C9" w:rsidRDefault="00663B15" w:rsidP="006538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</w:t>
      </w:r>
      <w:r w:rsidR="00B029FA" w:rsidRPr="004C67C9">
        <w:rPr>
          <w:rFonts w:ascii="Arial" w:hAnsi="Arial" w:cs="Arial"/>
          <w:color w:val="000000"/>
        </w:rPr>
        <w:t xml:space="preserve">rzeprowadzenia działań promujących </w:t>
      </w:r>
      <w:r w:rsidR="0065381F" w:rsidRPr="004C67C9">
        <w:rPr>
          <w:rFonts w:ascii="Arial" w:hAnsi="Arial" w:cs="Arial"/>
          <w:color w:val="000000"/>
        </w:rPr>
        <w:t>lubelskich przedsiębiorców</w:t>
      </w:r>
      <w:r w:rsidR="00B029FA" w:rsidRPr="004C67C9">
        <w:rPr>
          <w:rFonts w:ascii="Arial" w:hAnsi="Arial" w:cs="Arial"/>
          <w:color w:val="000000"/>
        </w:rPr>
        <w:t xml:space="preserve">, w celu m.in. </w:t>
      </w:r>
      <w:r w:rsidR="0032164F">
        <w:rPr>
          <w:rFonts w:ascii="Arial" w:hAnsi="Arial" w:cs="Arial"/>
          <w:color w:val="000000"/>
        </w:rPr>
        <w:t>rozpropagowania informacji o Wyjeździe</w:t>
      </w:r>
      <w:r w:rsidR="00B029FA" w:rsidRPr="004C67C9">
        <w:rPr>
          <w:rFonts w:ascii="Arial" w:hAnsi="Arial" w:cs="Arial"/>
          <w:color w:val="000000"/>
        </w:rPr>
        <w:t>.</w:t>
      </w:r>
    </w:p>
    <w:p w14:paraId="35072FD5" w14:textId="77777777" w:rsidR="00E17328" w:rsidRPr="004C67C9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6FC2BE24" w14:textId="77777777" w:rsidR="00E17328" w:rsidRPr="00BB101F" w:rsidRDefault="00980843" w:rsidP="001B207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obowiązkiem</w:t>
      </w:r>
      <w:r w:rsidR="00DE4715" w:rsidRPr="00BB101F">
        <w:rPr>
          <w:rFonts w:ascii="Arial" w:hAnsi="Arial" w:cs="Arial"/>
        </w:rPr>
        <w:t xml:space="preserve"> posiadania ubezpieczenia we własnym zakresie przez Uczestnika</w:t>
      </w:r>
      <w:r w:rsidR="00994375">
        <w:rPr>
          <w:rFonts w:ascii="Arial" w:hAnsi="Arial" w:cs="Arial"/>
        </w:rPr>
        <w:t xml:space="preserve"> Wyjazdu</w:t>
      </w:r>
      <w:r w:rsidR="004D425A" w:rsidRPr="00BB101F">
        <w:rPr>
          <w:rFonts w:ascii="Arial" w:hAnsi="Arial" w:cs="Arial"/>
        </w:rPr>
        <w:t xml:space="preserve">, o którym mowa w § </w:t>
      </w:r>
      <w:r w:rsidR="00B76184">
        <w:rPr>
          <w:rFonts w:ascii="Arial" w:hAnsi="Arial" w:cs="Arial"/>
        </w:rPr>
        <w:t>2</w:t>
      </w:r>
      <w:r w:rsidR="004D425A" w:rsidRPr="00BB101F">
        <w:rPr>
          <w:rFonts w:ascii="Arial" w:hAnsi="Arial" w:cs="Arial"/>
        </w:rPr>
        <w:t xml:space="preserve"> ust. </w:t>
      </w:r>
      <w:r w:rsidR="00747779">
        <w:rPr>
          <w:rFonts w:ascii="Arial" w:hAnsi="Arial" w:cs="Arial"/>
        </w:rPr>
        <w:t>4</w:t>
      </w:r>
      <w:r w:rsidR="004D425A" w:rsidRPr="00BB101F">
        <w:rPr>
          <w:rFonts w:ascii="Arial" w:hAnsi="Arial" w:cs="Arial"/>
        </w:rPr>
        <w:t>, w</w:t>
      </w:r>
      <w:r w:rsidR="00E17328" w:rsidRPr="00BB101F">
        <w:rPr>
          <w:rFonts w:ascii="Arial" w:hAnsi="Arial" w:cs="Arial"/>
        </w:rPr>
        <w:t xml:space="preserve"> prawnie dopuszczalnym zakresie Województwo Lubelskie nie ponosi odpowiedzialności za</w:t>
      </w:r>
      <w:r w:rsidR="00D614FA" w:rsidRPr="005639E4">
        <w:rPr>
          <w:rStyle w:val="Odwoanieprzypisudolnego"/>
          <w:rFonts w:ascii="Arial" w:hAnsi="Arial" w:cs="Arial"/>
        </w:rPr>
        <w:footnoteReference w:id="9"/>
      </w:r>
      <w:r w:rsidR="00E17328" w:rsidRPr="00BB101F">
        <w:rPr>
          <w:rFonts w:ascii="Arial" w:hAnsi="Arial" w:cs="Arial"/>
        </w:rPr>
        <w:t>:</w:t>
      </w:r>
    </w:p>
    <w:p w14:paraId="1D055B06" w14:textId="77777777" w:rsidR="00E17328" w:rsidRPr="00BB101F" w:rsidRDefault="00E17328" w:rsidP="001B207B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1B207B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C92A2D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7777777" w:rsidR="0065381F" w:rsidRDefault="00E17328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Obowiązki Uczestnika</w:t>
      </w:r>
    </w:p>
    <w:p w14:paraId="7438F27B" w14:textId="77777777" w:rsidR="00F952B5" w:rsidRPr="004C67C9" w:rsidRDefault="00F952B5" w:rsidP="00E17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14:paraId="47BB555D" w14:textId="77777777" w:rsidR="00B029FA" w:rsidRPr="004C67C9" w:rsidRDefault="00B029FA" w:rsidP="00663B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Uczestnik Wy</w:t>
      </w:r>
      <w:r w:rsidR="00DD5989" w:rsidRPr="004C67C9">
        <w:rPr>
          <w:rFonts w:ascii="Arial" w:hAnsi="Arial" w:cs="Arial"/>
          <w:color w:val="000000"/>
        </w:rPr>
        <w:t>jazdu zobowiązuje się do aktywnego</w:t>
      </w:r>
      <w:r w:rsidRPr="004C67C9">
        <w:rPr>
          <w:rFonts w:ascii="Arial" w:hAnsi="Arial" w:cs="Arial"/>
          <w:color w:val="000000"/>
        </w:rPr>
        <w:t xml:space="preserve"> uczestnictwa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Pr="004C67C9">
        <w:rPr>
          <w:rFonts w:ascii="Arial" w:hAnsi="Arial" w:cs="Arial"/>
          <w:color w:val="000000"/>
        </w:rPr>
        <w:t>programie Wyjazdu oraz zobowiązuje się do przestrzegania postanowień Regulaminu oraz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postanowień niniejszej umowy.</w:t>
      </w:r>
    </w:p>
    <w:p w14:paraId="78C6B436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FC7D3D" w14:textId="77777777" w:rsidR="00B029FA" w:rsidRPr="004C67C9" w:rsidRDefault="00B029FA" w:rsidP="00663B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Uczestnik Wyjazdu nieobecny podczas jakiegokolwiek przedsięwzięcia (</w:t>
      </w:r>
      <w:r w:rsidR="006265D5" w:rsidRPr="00B7723D">
        <w:rPr>
          <w:rFonts w:ascii="Arial" w:hAnsi="Arial" w:cs="Arial"/>
          <w:color w:val="000000"/>
        </w:rPr>
        <w:t xml:space="preserve">rozumianego jako </w:t>
      </w:r>
      <w:r w:rsidRPr="00B7723D">
        <w:rPr>
          <w:rFonts w:ascii="Arial" w:hAnsi="Arial" w:cs="Arial"/>
          <w:color w:val="000000"/>
        </w:rPr>
        <w:t>punkt programu)</w:t>
      </w:r>
      <w:r w:rsidR="009E3422" w:rsidRPr="00B7723D">
        <w:rPr>
          <w:rFonts w:ascii="Arial" w:hAnsi="Arial" w:cs="Arial"/>
          <w:color w:val="000000"/>
        </w:rPr>
        <w:t xml:space="preserve"> </w:t>
      </w:r>
      <w:r w:rsidRPr="00B7723D">
        <w:rPr>
          <w:rFonts w:ascii="Arial" w:hAnsi="Arial" w:cs="Arial"/>
          <w:color w:val="000000"/>
        </w:rPr>
        <w:t xml:space="preserve">zorganizowanego w ramach Wyjazdu z jakichkolwiek przyczyn, </w:t>
      </w:r>
      <w:r w:rsidR="009E3422" w:rsidRPr="00B7723D">
        <w:rPr>
          <w:rFonts w:ascii="Arial" w:hAnsi="Arial" w:cs="Arial"/>
          <w:color w:val="000000"/>
        </w:rPr>
        <w:t>leżących</w:t>
      </w:r>
      <w:r w:rsidRPr="00B7723D">
        <w:rPr>
          <w:rFonts w:ascii="Arial" w:hAnsi="Arial" w:cs="Arial"/>
          <w:color w:val="000000"/>
        </w:rPr>
        <w:t xml:space="preserve"> po stronie Uczestnika</w:t>
      </w:r>
      <w:r w:rsidR="00994375" w:rsidRPr="00B7723D">
        <w:rPr>
          <w:rFonts w:ascii="Arial" w:hAnsi="Arial" w:cs="Arial"/>
          <w:color w:val="000000"/>
        </w:rPr>
        <w:t xml:space="preserve"> Wyjazdu</w:t>
      </w:r>
      <w:r w:rsidR="00B7723D">
        <w:rPr>
          <w:rFonts w:ascii="Arial" w:hAnsi="Arial" w:cs="Arial"/>
          <w:color w:val="000000"/>
        </w:rPr>
        <w:t xml:space="preserve"> zobowiązany jest do zwrotu </w:t>
      </w:r>
      <w:r w:rsidRPr="004C67C9">
        <w:rPr>
          <w:rFonts w:ascii="Arial" w:hAnsi="Arial" w:cs="Arial"/>
          <w:color w:val="000000"/>
        </w:rPr>
        <w:t xml:space="preserve">100% kwoty określonej w niniejszej umowie.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zastrzega sobie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imienne podpisywanie listy obecności.</w:t>
      </w:r>
    </w:p>
    <w:p w14:paraId="665D96A7" w14:textId="77777777" w:rsidR="009E3422" w:rsidRPr="004C67C9" w:rsidRDefault="009E3422" w:rsidP="009E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696A7F" w14:textId="77777777" w:rsidR="00B029FA" w:rsidRPr="004C67C9" w:rsidRDefault="00B029FA" w:rsidP="00663B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W ciągu 14 dni od zakończenia Wyjazdu </w:t>
      </w:r>
      <w:r w:rsidR="00994375">
        <w:rPr>
          <w:rFonts w:ascii="Arial" w:hAnsi="Arial" w:cs="Arial"/>
          <w:color w:val="000000"/>
        </w:rPr>
        <w:t>Przedsiębiorca</w:t>
      </w:r>
      <w:r w:rsidRPr="004C67C9">
        <w:rPr>
          <w:rFonts w:ascii="Arial" w:hAnsi="Arial" w:cs="Arial"/>
          <w:color w:val="000000"/>
        </w:rPr>
        <w:t xml:space="preserve"> ma obowiązek </w:t>
      </w:r>
      <w:r w:rsidR="009E3422" w:rsidRPr="004C67C9">
        <w:rPr>
          <w:rFonts w:ascii="Arial" w:hAnsi="Arial" w:cs="Arial"/>
          <w:color w:val="000000"/>
        </w:rPr>
        <w:t>złożenia</w:t>
      </w:r>
      <w:r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>Sprawozdania</w:t>
      </w:r>
      <w:r w:rsidR="009E3422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merytorycznego </w:t>
      </w:r>
      <w:r w:rsidRPr="004C67C9">
        <w:rPr>
          <w:rFonts w:ascii="Arial" w:hAnsi="Arial" w:cs="Arial"/>
          <w:color w:val="000000"/>
        </w:rPr>
        <w:t xml:space="preserve">wg wzoru określonego w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 xml:space="preserve">czniku nr 3 </w:t>
      </w:r>
      <w:r w:rsidRPr="004C67C9">
        <w:rPr>
          <w:rFonts w:ascii="Arial" w:hAnsi="Arial" w:cs="Arial"/>
          <w:color w:val="000000"/>
        </w:rPr>
        <w:t>do Regulaminu – w formie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elektronicznej/faksowej, a następnie w postaci oryginału. </w:t>
      </w:r>
      <w:r w:rsidR="009E3422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przypadku niedopełnienia tego obowiązku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przez Uczestnika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obci</w:t>
      </w:r>
      <w:r w:rsidR="009E3422" w:rsidRPr="004C67C9">
        <w:rPr>
          <w:rFonts w:ascii="Arial" w:hAnsi="Arial" w:cs="Arial"/>
          <w:color w:val="000000"/>
        </w:rPr>
        <w:t>ąż</w:t>
      </w:r>
      <w:r w:rsidRPr="004C67C9">
        <w:rPr>
          <w:rFonts w:ascii="Arial" w:hAnsi="Arial" w:cs="Arial"/>
          <w:color w:val="000000"/>
        </w:rPr>
        <w:t>y go kosztami organizacji Wyja</w:t>
      </w:r>
      <w:r w:rsidR="005639E4">
        <w:rPr>
          <w:rFonts w:ascii="Arial" w:hAnsi="Arial" w:cs="Arial"/>
          <w:color w:val="000000"/>
        </w:rPr>
        <w:t>zdu odpowiednio do jego udziału</w:t>
      </w:r>
      <w:r w:rsidRPr="004C67C9">
        <w:rPr>
          <w:rFonts w:ascii="Arial" w:hAnsi="Arial" w:cs="Arial"/>
          <w:color w:val="000000"/>
        </w:rPr>
        <w:t xml:space="preserve">, </w:t>
      </w:r>
      <w:r w:rsidR="005639E4">
        <w:rPr>
          <w:rFonts w:ascii="Arial" w:hAnsi="Arial" w:cs="Arial"/>
          <w:color w:val="000000"/>
        </w:rPr>
        <w:t xml:space="preserve">                 </w:t>
      </w:r>
      <w:r w:rsidRPr="004C67C9">
        <w:rPr>
          <w:rFonts w:ascii="Arial" w:hAnsi="Arial" w:cs="Arial"/>
          <w:color w:val="000000"/>
        </w:rPr>
        <w:t>w wysokości 100% kwoty ujętej w niniejszej umowie</w:t>
      </w:r>
      <w:r w:rsidRPr="004C67C9">
        <w:rPr>
          <w:rFonts w:ascii="Arial" w:hAnsi="Arial" w:cs="Arial"/>
          <w:i/>
          <w:iCs/>
          <w:color w:val="000000"/>
        </w:rPr>
        <w:t>.</w:t>
      </w:r>
    </w:p>
    <w:p w14:paraId="7A275E34" w14:textId="77777777" w:rsidR="009E3422" w:rsidRPr="004C67C9" w:rsidRDefault="009E3422" w:rsidP="009E34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5355E973" w14:textId="77777777" w:rsidR="00665770" w:rsidRDefault="00B029FA" w:rsidP="00B0049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Brak sprawozdania spowoduje automatyczne odrzucenie wniosków o udział </w:t>
      </w:r>
      <w:r w:rsidR="009E3422" w:rsidRPr="004C67C9">
        <w:rPr>
          <w:rFonts w:ascii="Arial" w:hAnsi="Arial" w:cs="Arial"/>
          <w:color w:val="000000"/>
        </w:rPr>
        <w:br/>
      </w:r>
      <w:r w:rsidRPr="004C67C9">
        <w:rPr>
          <w:rFonts w:ascii="Arial" w:hAnsi="Arial" w:cs="Arial"/>
          <w:color w:val="000000"/>
        </w:rPr>
        <w:t>w 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wydarzeniach promocyjnych 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>projektu „Marketing Gospodarczy Województwa Lubelskiego</w:t>
      </w:r>
      <w:r w:rsidR="007F302F">
        <w:rPr>
          <w:rFonts w:ascii="Arial" w:hAnsi="Arial" w:cs="Arial"/>
          <w:color w:val="000000"/>
        </w:rPr>
        <w:t xml:space="preserve"> II</w:t>
      </w:r>
      <w:r w:rsidR="009E3422" w:rsidRPr="004C67C9">
        <w:rPr>
          <w:rFonts w:ascii="Arial" w:hAnsi="Arial" w:cs="Arial"/>
          <w:color w:val="000000"/>
        </w:rPr>
        <w:t xml:space="preserve">”. </w:t>
      </w:r>
    </w:p>
    <w:p w14:paraId="21E9C4A9" w14:textId="77777777" w:rsidR="009239AD" w:rsidRDefault="009239AD" w:rsidP="009239AD">
      <w:pPr>
        <w:pStyle w:val="Akapitzlist"/>
        <w:rPr>
          <w:rFonts w:ascii="Arial" w:hAnsi="Arial" w:cs="Arial"/>
          <w:color w:val="000000"/>
        </w:rPr>
      </w:pPr>
    </w:p>
    <w:p w14:paraId="202A3FBE" w14:textId="77777777" w:rsidR="009239AD" w:rsidRPr="005810C7" w:rsidRDefault="009239AD" w:rsidP="009239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4375">
        <w:rPr>
          <w:rFonts w:ascii="Arial" w:hAnsi="Arial" w:cs="Arial"/>
          <w:bCs/>
        </w:rPr>
        <w:t>Uczestnik Wyjazdu ma obowi</w:t>
      </w:r>
      <w:r w:rsidRPr="00994375">
        <w:rPr>
          <w:rFonts w:ascii="Arial" w:eastAsia="T3Font_0" w:hAnsi="Arial" w:cs="Arial"/>
        </w:rPr>
        <w:t>ą</w:t>
      </w:r>
      <w:r w:rsidRPr="00994375">
        <w:rPr>
          <w:rFonts w:ascii="Arial" w:hAnsi="Arial" w:cs="Arial"/>
          <w:bCs/>
        </w:rPr>
        <w:t xml:space="preserve">zek składania </w:t>
      </w:r>
      <w:r w:rsidRPr="00994375">
        <w:rPr>
          <w:rFonts w:ascii="Arial" w:hAnsi="Arial" w:cs="Arial"/>
        </w:rPr>
        <w:t>drog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elektroniczn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lub poczt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>tradycyjn</w:t>
      </w:r>
      <w:r w:rsidRPr="00994375">
        <w:rPr>
          <w:rFonts w:ascii="Arial" w:eastAsia="T3Font_0" w:hAnsi="Arial" w:cs="Arial"/>
        </w:rPr>
        <w:t xml:space="preserve">ą </w:t>
      </w:r>
      <w:r w:rsidRPr="00994375">
        <w:rPr>
          <w:rFonts w:ascii="Arial" w:hAnsi="Arial" w:cs="Arial"/>
        </w:rPr>
        <w:t xml:space="preserve">wypełnionych </w:t>
      </w:r>
      <w:r w:rsidRPr="00994375">
        <w:rPr>
          <w:rFonts w:ascii="Arial" w:hAnsi="Arial" w:cs="Arial"/>
          <w:bCs/>
        </w:rPr>
        <w:t>ankiet dotyczących ewaluacji efektów Wyjazdu,</w:t>
      </w:r>
      <w:r w:rsidRPr="005810C7">
        <w:rPr>
          <w:rFonts w:ascii="Arial" w:hAnsi="Arial" w:cs="Arial"/>
          <w:b/>
          <w:bCs/>
        </w:rPr>
        <w:t xml:space="preserve"> </w:t>
      </w:r>
      <w:r w:rsidRPr="005810C7">
        <w:rPr>
          <w:rFonts w:ascii="Arial" w:hAnsi="Arial" w:cs="Arial"/>
        </w:rPr>
        <w:t>wysyłanych do Uczestników Wyjazdu przez Województwo Lubelskie drogą elektroniczną. Ankiety te nie s</w:t>
      </w:r>
      <w:r w:rsidRPr="005810C7">
        <w:rPr>
          <w:rFonts w:ascii="Arial" w:eastAsia="T3Font_0" w:hAnsi="Arial" w:cs="Arial"/>
        </w:rPr>
        <w:t xml:space="preserve">ą </w:t>
      </w:r>
      <w:r w:rsidRPr="005810C7">
        <w:rPr>
          <w:rFonts w:ascii="Arial" w:hAnsi="Arial" w:cs="Arial"/>
        </w:rPr>
        <w:t>to</w:t>
      </w:r>
      <w:r w:rsidRPr="005810C7">
        <w:rPr>
          <w:rFonts w:ascii="Arial" w:eastAsia="T3Font_0" w:hAnsi="Arial" w:cs="Arial"/>
        </w:rPr>
        <w:t>ż</w:t>
      </w:r>
      <w:r w:rsidRPr="005810C7">
        <w:rPr>
          <w:rFonts w:ascii="Arial" w:hAnsi="Arial" w:cs="Arial"/>
        </w:rPr>
        <w:t xml:space="preserve">same ze sprawozdaniem z uczestnictwa </w:t>
      </w:r>
      <w:r w:rsidR="00C34E58" w:rsidRPr="005810C7">
        <w:rPr>
          <w:rFonts w:ascii="Arial" w:hAnsi="Arial" w:cs="Arial"/>
        </w:rPr>
        <w:br/>
      </w:r>
      <w:r w:rsidRPr="005810C7">
        <w:rPr>
          <w:rFonts w:ascii="Arial" w:hAnsi="Arial" w:cs="Arial"/>
        </w:rPr>
        <w:t>w Wyjeździe</w:t>
      </w:r>
      <w:r w:rsidR="00BF3991">
        <w:rPr>
          <w:rFonts w:ascii="Arial" w:hAnsi="Arial" w:cs="Arial"/>
        </w:rPr>
        <w:t>, o którym mowa w ust. 3</w:t>
      </w:r>
      <w:r w:rsidRPr="005810C7">
        <w:rPr>
          <w:rFonts w:ascii="Arial" w:hAnsi="Arial" w:cs="Arial"/>
        </w:rPr>
        <w:t>.</w:t>
      </w:r>
    </w:p>
    <w:p w14:paraId="0FDC2648" w14:textId="77777777" w:rsidR="002C2CBE" w:rsidRPr="00B00495" w:rsidRDefault="002C2CBE" w:rsidP="002C2CB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0BB54BDC" w14:textId="587B315D" w:rsidR="00665770" w:rsidRDefault="00B029FA" w:rsidP="002C2CB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Uczestnik Wyjazdu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B7723D">
        <w:rPr>
          <w:rFonts w:ascii="Arial" w:hAnsi="Arial" w:cs="Arial"/>
          <w:color w:val="000000"/>
        </w:rPr>
        <w:t>Uczestnik wyraża zgodę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U</w:t>
      </w:r>
      <w:r w:rsidR="00665770" w:rsidRPr="004C67C9">
        <w:rPr>
          <w:rFonts w:ascii="Arial" w:hAnsi="Arial" w:cs="Arial"/>
          <w:color w:val="000000"/>
        </w:rPr>
        <w:t>czestników Wyjazdu</w:t>
      </w:r>
      <w:r w:rsidR="00B7723D">
        <w:rPr>
          <w:rFonts w:ascii="Arial" w:hAnsi="Arial" w:cs="Arial"/>
          <w:color w:val="000000"/>
        </w:rPr>
        <w:t>, ich przedstawicieli</w:t>
      </w:r>
      <w:r w:rsidR="00665770" w:rsidRPr="004C67C9">
        <w:rPr>
          <w:rFonts w:ascii="Arial" w:hAnsi="Arial" w:cs="Arial"/>
          <w:color w:val="000000"/>
        </w:rPr>
        <w:t xml:space="preserve"> 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 celu promocji wydarzenia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>et itp.) Uczestnik Wyjazdu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o produktach oraz broszur przed,</w:t>
      </w:r>
      <w:r w:rsidR="006265D5">
        <w:rPr>
          <w:rFonts w:ascii="Arial" w:hAnsi="Arial" w:cs="Arial"/>
          <w:color w:val="000000"/>
        </w:rPr>
        <w:t xml:space="preserve"> w trakcie </w:t>
      </w:r>
      <w:r w:rsidR="00374225">
        <w:rPr>
          <w:rFonts w:ascii="Arial" w:hAnsi="Arial" w:cs="Arial"/>
          <w:color w:val="000000"/>
        </w:rPr>
        <w:br/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76233C">
        <w:rPr>
          <w:rFonts w:ascii="Arial" w:hAnsi="Arial" w:cs="Arial"/>
          <w:color w:val="000000"/>
        </w:rPr>
        <w:t>propagowanie Wyjazdu i/lub U</w:t>
      </w:r>
      <w:r w:rsidRPr="004C67C9">
        <w:rPr>
          <w:rFonts w:ascii="Arial" w:hAnsi="Arial" w:cs="Arial"/>
          <w:color w:val="000000"/>
        </w:rPr>
        <w:t>czestnika.</w:t>
      </w:r>
    </w:p>
    <w:p w14:paraId="452BF723" w14:textId="77777777" w:rsidR="002C2CBE" w:rsidRPr="002C2CBE" w:rsidRDefault="002C2CBE" w:rsidP="0063709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14:paraId="42B4C6BE" w14:textId="77777777" w:rsidR="00B029FA" w:rsidRPr="004C67C9" w:rsidRDefault="00F952B5" w:rsidP="006370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Uczestnik Wyjazdu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7777777" w:rsidR="00B7723D" w:rsidRDefault="00C2181D" w:rsidP="00B7723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przez Uczestnika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Uczestnika Wyjazdu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29E7C210" w14:textId="77777777" w:rsidR="00E71756" w:rsidRPr="00B7723D" w:rsidRDefault="00C2181D" w:rsidP="008A559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>posiada wszelkie prawa do dostarczonych elementów graficznych, projektów oraz zdjęć, w tym do znaków towarowych i utworów w nich wykorzystanych oraz, że ponosić będzie całkowitą odpowiedzialność z tytułu ewentualnych roszczeń osób trzecich związanych z naruszeniem praw własności intelektualnej i przemysłowej lub dóbr osobistych, w tym zakresie.</w:t>
      </w:r>
    </w:p>
    <w:p w14:paraId="3B0CBAB3" w14:textId="2E48D7BB" w:rsidR="005639E4" w:rsidRDefault="003B3226" w:rsidP="005639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Uczestnik </w:t>
      </w:r>
      <w:r w:rsidR="00994375">
        <w:rPr>
          <w:rFonts w:ascii="Arial" w:hAnsi="Arial" w:cs="Arial"/>
        </w:rPr>
        <w:t>W</w:t>
      </w:r>
      <w:r w:rsidRPr="004A1043">
        <w:rPr>
          <w:rFonts w:ascii="Arial" w:hAnsi="Arial" w:cs="Arial"/>
        </w:rPr>
        <w:t>yjazdu</w:t>
      </w:r>
      <w:r w:rsidR="002606C1" w:rsidRPr="004A1043">
        <w:rPr>
          <w:rFonts w:ascii="Arial" w:hAnsi="Arial" w:cs="Arial"/>
        </w:rPr>
        <w:t xml:space="preserve"> zobo</w:t>
      </w:r>
      <w:r w:rsidRPr="004A1043">
        <w:rPr>
          <w:rFonts w:ascii="Arial" w:hAnsi="Arial" w:cs="Arial"/>
        </w:rPr>
        <w:t>wiązany jest</w:t>
      </w:r>
      <w:r w:rsidR="002606C1" w:rsidRPr="004A1043">
        <w:rPr>
          <w:rFonts w:ascii="Arial" w:hAnsi="Arial" w:cs="Arial"/>
        </w:rPr>
        <w:t xml:space="preserve"> do informowania, że </w:t>
      </w:r>
      <w:r w:rsidRPr="004A1043">
        <w:rPr>
          <w:rFonts w:ascii="Arial" w:hAnsi="Arial" w:cs="Arial"/>
        </w:rPr>
        <w:t xml:space="preserve">wyjazd </w:t>
      </w:r>
      <w:r w:rsidR="002606C1" w:rsidRPr="004A1043">
        <w:rPr>
          <w:rFonts w:ascii="Arial" w:hAnsi="Arial" w:cs="Arial"/>
        </w:rPr>
        <w:t>został sfinansowany w ramach Projektu „Marketing Gospodarczy Województwa Lubelskiego II” finansowanego ze środków Regionalnego Programu Operacyjnego Województwa Lubelskiego na lata 2014-2020, Oś Priorytetowa 3, Konkurencyjność Przedsiębiorstw, Działanie 3.6 Marketing Gospodarczy</w:t>
      </w:r>
      <w:r w:rsidR="005639E4">
        <w:rPr>
          <w:rFonts w:ascii="Arial" w:hAnsi="Arial" w:cs="Arial"/>
        </w:rPr>
        <w:t xml:space="preserve"> m</w:t>
      </w:r>
      <w:r w:rsidR="002606C1" w:rsidRPr="005639E4">
        <w:rPr>
          <w:rFonts w:ascii="Arial" w:hAnsi="Arial" w:cs="Arial"/>
        </w:rPr>
        <w:t>ając na uwad</w:t>
      </w:r>
      <w:r w:rsidR="004A1043" w:rsidRPr="005639E4">
        <w:rPr>
          <w:rFonts w:ascii="Arial" w:hAnsi="Arial" w:cs="Arial"/>
        </w:rPr>
        <w:t>z</w:t>
      </w:r>
      <w:r w:rsidR="002606C1" w:rsidRPr="005639E4">
        <w:rPr>
          <w:rFonts w:ascii="Arial" w:hAnsi="Arial" w:cs="Arial"/>
        </w:rPr>
        <w:t xml:space="preserve">e </w:t>
      </w:r>
      <w:r w:rsidR="00383FC5">
        <w:rPr>
          <w:rFonts w:ascii="Arial" w:hAnsi="Arial" w:cs="Arial"/>
        </w:rPr>
        <w:t>postanowienia odpowiednich przepisów unijnych, krajowych</w:t>
      </w:r>
      <w:r w:rsidR="002606C1" w:rsidRPr="005639E4">
        <w:rPr>
          <w:rFonts w:ascii="Arial" w:hAnsi="Arial" w:cs="Arial"/>
          <w:i/>
          <w:iCs/>
        </w:rPr>
        <w:t xml:space="preserve"> </w:t>
      </w:r>
      <w:r w:rsidR="002606C1" w:rsidRPr="005639E4">
        <w:rPr>
          <w:rFonts w:ascii="Arial" w:hAnsi="Arial" w:cs="Arial"/>
        </w:rPr>
        <w:t xml:space="preserve">oraz zgodnie z instrukcjami i wskazówkami przekazanymi przez Województwo. </w:t>
      </w:r>
    </w:p>
    <w:p w14:paraId="72634B87" w14:textId="77777777" w:rsidR="005639E4" w:rsidRDefault="005639E4" w:rsidP="005639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6556676" w14:textId="77777777" w:rsidR="002606C1" w:rsidRPr="005639E4" w:rsidRDefault="005639E4" w:rsidP="005639E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Wyjazdu</w:t>
      </w:r>
      <w:r w:rsidR="002606C1" w:rsidRPr="005639E4">
        <w:rPr>
          <w:rFonts w:ascii="Arial" w:hAnsi="Arial" w:cs="Arial"/>
        </w:rPr>
        <w:t xml:space="preserve"> jest zobowiązany w szczególności do:</w:t>
      </w:r>
    </w:p>
    <w:p w14:paraId="7548B6C6" w14:textId="77777777" w:rsidR="00496246" w:rsidRDefault="002606C1" w:rsidP="00496246">
      <w:pPr>
        <w:pStyle w:val="Tekstpodstawowy"/>
        <w:spacing w:before="120"/>
        <w:ind w:left="720"/>
        <w:rPr>
          <w:rFonts w:ascii="Arial" w:hAnsi="Arial" w:cs="Arial"/>
          <w:sz w:val="22"/>
          <w:szCs w:val="22"/>
        </w:rPr>
      </w:pPr>
      <w:r w:rsidRPr="004A1043">
        <w:rPr>
          <w:rFonts w:ascii="Arial" w:hAnsi="Arial" w:cs="Arial"/>
          <w:sz w:val="22"/>
          <w:szCs w:val="22"/>
        </w:rPr>
        <w:t xml:space="preserve">1) oznaczania znakiem Unii Europejskiej, znakiem Funduszy Europejskich oraz oficjalnym logo promocyjnym województwa: wszystkich prowadzonych działań informacyjnych i promocyjnych dotyczących wyjazdu; wszystkich dokumentów związanych z jego realizacją podawanych do wiadomości publicznej; wszystkich dokumentów i materiałów dla osób i podmiotów uczestniczących w </w:t>
      </w:r>
      <w:r w:rsidR="008A559A">
        <w:rPr>
          <w:rFonts w:ascii="Arial" w:hAnsi="Arial" w:cs="Arial"/>
          <w:sz w:val="22"/>
          <w:szCs w:val="22"/>
        </w:rPr>
        <w:t>W</w:t>
      </w:r>
      <w:r w:rsidRPr="004A1043">
        <w:rPr>
          <w:rFonts w:ascii="Arial" w:hAnsi="Arial" w:cs="Arial"/>
          <w:sz w:val="22"/>
          <w:szCs w:val="22"/>
        </w:rPr>
        <w:t>yjeździe</w:t>
      </w:r>
      <w:r w:rsidR="003B6B03">
        <w:rPr>
          <w:rFonts w:ascii="Arial" w:hAnsi="Arial" w:cs="Arial"/>
          <w:sz w:val="22"/>
          <w:szCs w:val="22"/>
        </w:rPr>
        <w:t>,</w:t>
      </w:r>
    </w:p>
    <w:p w14:paraId="0198B814" w14:textId="77777777" w:rsidR="00496246" w:rsidRDefault="00181152" w:rsidP="00496246">
      <w:pPr>
        <w:pStyle w:val="Tekstpodstawowy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496246">
        <w:rPr>
          <w:rFonts w:ascii="Arial" w:hAnsi="Arial" w:cs="Arial"/>
          <w:sz w:val="22"/>
          <w:szCs w:val="22"/>
        </w:rPr>
        <w:t xml:space="preserve"> </w:t>
      </w:r>
      <w:r w:rsidR="002606C1" w:rsidRPr="004A1043">
        <w:rPr>
          <w:rFonts w:ascii="Arial" w:hAnsi="Arial" w:cs="Arial"/>
          <w:sz w:val="22"/>
          <w:szCs w:val="22"/>
        </w:rPr>
        <w:t>umieszczania informacji o wyjeździe na stronie internetowej, w przypadku posiadania strony internetowej</w:t>
      </w:r>
      <w:r w:rsidR="003B6B03">
        <w:rPr>
          <w:rFonts w:ascii="Arial" w:hAnsi="Arial" w:cs="Arial"/>
          <w:sz w:val="22"/>
          <w:szCs w:val="22"/>
        </w:rPr>
        <w:t>,</w:t>
      </w:r>
    </w:p>
    <w:p w14:paraId="5ADA8B57" w14:textId="77777777" w:rsidR="00496246" w:rsidRDefault="00496246" w:rsidP="00496246">
      <w:pPr>
        <w:pStyle w:val="Tekstpodstawowy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2606C1" w:rsidRPr="004A1043">
        <w:rPr>
          <w:rFonts w:ascii="Arial" w:hAnsi="Arial" w:cs="Arial"/>
          <w:sz w:val="22"/>
          <w:szCs w:val="22"/>
        </w:rPr>
        <w:t>przekazywania osobom i podmiotom uczestniczącym w wyjeździe informacji, że projekt uzyskał dofinansowanie przynajmniej w formie odpowiedniego oznakowania</w:t>
      </w:r>
      <w:r w:rsidR="003B6B03">
        <w:rPr>
          <w:rFonts w:ascii="Arial" w:hAnsi="Arial" w:cs="Arial"/>
          <w:sz w:val="22"/>
          <w:szCs w:val="22"/>
        </w:rPr>
        <w:t>,</w:t>
      </w:r>
    </w:p>
    <w:p w14:paraId="0D206BAA" w14:textId="77777777" w:rsidR="002606C1" w:rsidRDefault="00496246" w:rsidP="00496246">
      <w:pPr>
        <w:pStyle w:val="Tekstpodstawowy"/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2606C1" w:rsidRPr="004A1043">
        <w:rPr>
          <w:rFonts w:ascii="Arial" w:hAnsi="Arial" w:cs="Arial"/>
          <w:sz w:val="22"/>
          <w:szCs w:val="22"/>
        </w:rPr>
        <w:t>dokumentowani</w:t>
      </w:r>
      <w:r w:rsidR="0065261F">
        <w:rPr>
          <w:rFonts w:ascii="Arial" w:hAnsi="Arial" w:cs="Arial"/>
          <w:sz w:val="22"/>
          <w:szCs w:val="22"/>
        </w:rPr>
        <w:t>a</w:t>
      </w:r>
      <w:r w:rsidR="002606C1" w:rsidRPr="004A1043">
        <w:rPr>
          <w:rFonts w:ascii="Arial" w:hAnsi="Arial" w:cs="Arial"/>
          <w:sz w:val="22"/>
          <w:szCs w:val="22"/>
        </w:rPr>
        <w:t xml:space="preserve"> działań informacyjnych i promocyjny</w:t>
      </w:r>
      <w:r>
        <w:rPr>
          <w:rFonts w:ascii="Arial" w:hAnsi="Arial" w:cs="Arial"/>
          <w:sz w:val="22"/>
          <w:szCs w:val="22"/>
        </w:rPr>
        <w:t>ch prowadzonych w ramach wyjazdu.</w:t>
      </w:r>
    </w:p>
    <w:p w14:paraId="2FCF1CA5" w14:textId="77777777" w:rsidR="00496246" w:rsidRPr="00496246" w:rsidRDefault="00496246" w:rsidP="00496246">
      <w:pPr>
        <w:pStyle w:val="Tekstpodstawowy"/>
        <w:spacing w:before="120"/>
        <w:ind w:left="720"/>
        <w:rPr>
          <w:rFonts w:ascii="Arial" w:hAnsi="Arial" w:cs="Arial"/>
          <w:sz w:val="22"/>
          <w:szCs w:val="22"/>
        </w:rPr>
      </w:pPr>
    </w:p>
    <w:p w14:paraId="378AAF26" w14:textId="77777777" w:rsidR="00E71756" w:rsidRPr="004A1043" w:rsidRDefault="00496246" w:rsidP="004A10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4A1043" w:rsidRPr="004A1043">
        <w:rPr>
          <w:rFonts w:ascii="Arial" w:hAnsi="Arial" w:cs="Arial"/>
          <w:color w:val="000000"/>
        </w:rPr>
        <w:t>.</w:t>
      </w:r>
      <w:r w:rsidR="004A1043" w:rsidRPr="004A1043">
        <w:rPr>
          <w:rFonts w:ascii="Arial" w:hAnsi="Arial" w:cs="Arial"/>
          <w:b/>
          <w:color w:val="000000"/>
        </w:rPr>
        <w:tab/>
      </w:r>
      <w:r w:rsidR="004A1043" w:rsidRPr="004A1043">
        <w:rPr>
          <w:rFonts w:ascii="Arial" w:hAnsi="Arial" w:cs="Arial"/>
          <w:color w:val="000000"/>
        </w:rPr>
        <w:t xml:space="preserve">Uczestnik Wyjazdu zobowiązuje się do przestrzegania i respektowania prawa obowiązującego w miejscu organizacji Wyjazdu, w tym respektowania obowiązujących obyczajów, regulaminów itp. W związku z powyższym Województwo Lubelskie nie ponosi odpowiedzialności za działania organów władz miejscowych </w:t>
      </w:r>
      <w:r w:rsidR="004A1043" w:rsidRPr="004A1043">
        <w:rPr>
          <w:rFonts w:ascii="Arial" w:hAnsi="Arial" w:cs="Arial"/>
          <w:color w:val="000000"/>
        </w:rPr>
        <w:lastRenderedPageBreak/>
        <w:t xml:space="preserve">wobec Uczestnika Wyjazdu, które będą skutkowały wykluczeniem Uczestników </w:t>
      </w:r>
      <w:r w:rsidR="0065261F">
        <w:rPr>
          <w:rFonts w:ascii="Arial" w:hAnsi="Arial" w:cs="Arial"/>
          <w:color w:val="000000"/>
        </w:rPr>
        <w:t xml:space="preserve">                    </w:t>
      </w:r>
      <w:r w:rsidR="004A1043" w:rsidRPr="004A1043">
        <w:rPr>
          <w:rFonts w:ascii="Arial" w:hAnsi="Arial" w:cs="Arial"/>
          <w:color w:val="000000"/>
        </w:rPr>
        <w:t>z udziału w Wyjeździe.</w:t>
      </w: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Tajemnica przedsiębiorstwa</w:t>
      </w:r>
    </w:p>
    <w:p w14:paraId="6761AD7D" w14:textId="77777777" w:rsidR="00663B15" w:rsidRPr="004A1043" w:rsidRDefault="00663B15" w:rsidP="00663B1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499510" w14:textId="77777777" w:rsidR="00B029FA" w:rsidRPr="00BD7AEC" w:rsidRDefault="00665770" w:rsidP="00663B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>tajemnicy przedsiębiorstwa</w:t>
      </w:r>
      <w:r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Uczestnika</w:t>
      </w:r>
      <w:r w:rsidR="00994375">
        <w:rPr>
          <w:rFonts w:ascii="Arial" w:hAnsi="Arial" w:cs="Arial"/>
          <w:color w:val="000000"/>
        </w:rPr>
        <w:t xml:space="preserve"> Wyjazdu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 xml:space="preserve"> 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związku z przeprowadzonym naborem na uczestnictwo w Wyjeździe oraz w związku z 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 xml:space="preserve">o 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06E85BEF" w14:textId="77777777" w:rsidR="004D6DD6" w:rsidRPr="00BD7AEC" w:rsidRDefault="004D6DD6" w:rsidP="00637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1BA07D" w14:textId="26FD3C42" w:rsidR="00B029FA" w:rsidRPr="004A1043" w:rsidRDefault="007C3DCF" w:rsidP="0063709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 xml:space="preserve">Postanowienia ust. 1 nie stosuje się do informacji, stanowiących informację publiczną </w:t>
      </w:r>
      <w:r w:rsidRPr="004A1043">
        <w:rPr>
          <w:rFonts w:ascii="Arial" w:hAnsi="Arial" w:cs="Arial"/>
        </w:rPr>
        <w:br/>
        <w:t>w rozumieniu ustawy z dnia 6 września 2001 r. o dostępie do informacji publicznej (Dz. U. z 201</w:t>
      </w:r>
      <w:r w:rsidR="0065261F">
        <w:rPr>
          <w:rFonts w:ascii="Arial" w:hAnsi="Arial" w:cs="Arial"/>
        </w:rPr>
        <w:t>8</w:t>
      </w:r>
      <w:r w:rsidRPr="004A1043">
        <w:rPr>
          <w:rFonts w:ascii="Arial" w:hAnsi="Arial" w:cs="Arial"/>
        </w:rPr>
        <w:t xml:space="preserve"> r. poz. </w:t>
      </w:r>
      <w:r w:rsidR="002606C1" w:rsidRPr="004A1043">
        <w:rPr>
          <w:rFonts w:ascii="Arial" w:hAnsi="Arial" w:cs="Arial"/>
        </w:rPr>
        <w:t>1</w:t>
      </w:r>
      <w:r w:rsidR="0065261F">
        <w:rPr>
          <w:rFonts w:ascii="Arial" w:hAnsi="Arial" w:cs="Arial"/>
        </w:rPr>
        <w:t>330</w:t>
      </w:r>
      <w:r w:rsidR="00501FBC" w:rsidRPr="004A1043">
        <w:rPr>
          <w:rFonts w:ascii="Arial" w:hAnsi="Arial" w:cs="Arial"/>
        </w:rPr>
        <w:t xml:space="preserve"> z </w:t>
      </w:r>
      <w:proofErr w:type="spellStart"/>
      <w:r w:rsidR="00501FBC" w:rsidRPr="004A1043">
        <w:rPr>
          <w:rFonts w:ascii="Arial" w:hAnsi="Arial" w:cs="Arial"/>
        </w:rPr>
        <w:t>późn</w:t>
      </w:r>
      <w:proofErr w:type="spellEnd"/>
      <w:r w:rsidR="00501FBC" w:rsidRPr="004A1043">
        <w:rPr>
          <w:rFonts w:ascii="Arial" w:hAnsi="Arial" w:cs="Arial"/>
        </w:rPr>
        <w:t>. zm.</w:t>
      </w:r>
      <w:r w:rsidRPr="004A1043">
        <w:rPr>
          <w:rFonts w:ascii="Arial" w:hAnsi="Arial" w:cs="Arial"/>
        </w:rPr>
        <w:t xml:space="preserve">), jak i do informacji powszechnie dostępnych, dotyczących w szczególności wskazania podmiotu ubiegającego się o pomoc de </w:t>
      </w:r>
      <w:proofErr w:type="spellStart"/>
      <w:r w:rsidRPr="004A1043">
        <w:rPr>
          <w:rFonts w:ascii="Arial" w:hAnsi="Arial" w:cs="Arial"/>
        </w:rPr>
        <w:t>minimis</w:t>
      </w:r>
      <w:proofErr w:type="spellEnd"/>
      <w:r w:rsidRPr="004A1043">
        <w:rPr>
          <w:rFonts w:ascii="Arial" w:hAnsi="Arial" w:cs="Arial"/>
        </w:rPr>
        <w:t xml:space="preserve">, beneficjenta pomocy, informacji o wielkości i formie udzielonej mu pomocy oraz o jej przeznaczeniu, podstawy prawnej oraz wyniku naboru na uczestnictwo w 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0DE8ABE3" w14:textId="77777777" w:rsidR="004D6DD6" w:rsidRPr="004A1043" w:rsidRDefault="004D6DD6" w:rsidP="004D6DD6">
      <w:pPr>
        <w:pStyle w:val="Akapitzlist"/>
        <w:rPr>
          <w:rFonts w:ascii="Arial" w:hAnsi="Arial" w:cs="Arial"/>
        </w:rPr>
      </w:pPr>
    </w:p>
    <w:p w14:paraId="3216DA17" w14:textId="77777777" w:rsidR="00C163AD" w:rsidRPr="00C92A2D" w:rsidRDefault="00B029FA" w:rsidP="00C92A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 xml:space="preserve"> 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4D6DD6" w:rsidRPr="00C92A2D">
        <w:rPr>
          <w:rFonts w:ascii="Arial" w:hAnsi="Arial" w:cs="Arial"/>
        </w:rPr>
        <w:br/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t>w 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</w:p>
    <w:p w14:paraId="31B967CB" w14:textId="77777777" w:rsidR="00637097" w:rsidRDefault="00637097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7777777" w:rsidR="00E17328" w:rsidRPr="004C67C9" w:rsidRDefault="004C67C9" w:rsidP="00E17328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Rezygnacja z wyjazdu i rozwiązanie umowy</w:t>
      </w:r>
    </w:p>
    <w:p w14:paraId="3A7815F3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EEE831" w14:textId="77777777" w:rsidR="00E17328" w:rsidRPr="00BB101F" w:rsidRDefault="00E17328" w:rsidP="00E173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>tytułu żadnej odpowiedzialności, na co Uczestnik wyraża zgodę i nie zgłasza sprzeciwu.</w:t>
      </w:r>
    </w:p>
    <w:p w14:paraId="074E5C46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8CF2" w14:textId="77777777" w:rsidR="00E17328" w:rsidRPr="00BB101F" w:rsidRDefault="00E17328" w:rsidP="00E173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 xml:space="preserve">Województwo Lubelskie zastrzega sobie możliwość zmiany terminu Wyjazdu </w:t>
      </w:r>
      <w:r w:rsidRPr="00BB101F">
        <w:rPr>
          <w:rFonts w:ascii="Arial" w:hAnsi="Arial" w:cs="Arial"/>
          <w:color w:val="000000"/>
        </w:rPr>
        <w:br/>
        <w:t>z powodów logistycznych oraz jego odwołania bez ponoszenia z tego tytułu odpowiedzialności wobec uczestników. Zmiana terminu Wyjazdu z powodów logistycznych nie stanowi zmiany umowy.</w:t>
      </w:r>
    </w:p>
    <w:p w14:paraId="1BC9FD81" w14:textId="77777777" w:rsidR="00E17328" w:rsidRPr="004C67C9" w:rsidRDefault="00E17328" w:rsidP="00E173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0EEC52" w14:textId="77777777" w:rsidR="00E17328" w:rsidRPr="004C67C9" w:rsidRDefault="00E17328" w:rsidP="00E1732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przypadku rezygnacji Uczestnika z udziału w Wyjeździe w terminie późniejszym niż 14 dni przed jego rozpoczęciem, uczestnik rezygnujący z udziału w Wyjeździe zobowiązuje się zwrócić Województwu Lubelskiemu wszystkie poniesione </w:t>
      </w:r>
      <w:r w:rsidR="00BB101F">
        <w:rPr>
          <w:rFonts w:ascii="Arial" w:hAnsi="Arial" w:cs="Arial"/>
          <w:color w:val="000000"/>
        </w:rPr>
        <w:t xml:space="preserve">udokumentowane </w:t>
      </w:r>
      <w:r w:rsidRPr="004C67C9">
        <w:rPr>
          <w:rFonts w:ascii="Arial" w:hAnsi="Arial" w:cs="Arial"/>
          <w:color w:val="000000"/>
        </w:rPr>
        <w:t>koszty</w:t>
      </w:r>
      <w:r w:rsidR="00BB101F">
        <w:rPr>
          <w:rFonts w:ascii="Arial" w:hAnsi="Arial" w:cs="Arial"/>
          <w:color w:val="000000"/>
        </w:rPr>
        <w:t>,</w:t>
      </w:r>
      <w:r w:rsidRPr="004C67C9">
        <w:rPr>
          <w:rFonts w:ascii="Arial" w:hAnsi="Arial" w:cs="Arial"/>
          <w:color w:val="000000"/>
        </w:rPr>
        <w:t xml:space="preserve"> związane z jego uczestnictwem w Wyjeździe, od</w:t>
      </w:r>
      <w:r w:rsidR="00BB101F">
        <w:rPr>
          <w:rFonts w:ascii="Arial" w:hAnsi="Arial" w:cs="Arial"/>
          <w:color w:val="000000"/>
        </w:rPr>
        <w:t>powiednio do jego udziału</w:t>
      </w:r>
      <w:r w:rsidRPr="004C67C9">
        <w:rPr>
          <w:rFonts w:ascii="Arial" w:hAnsi="Arial" w:cs="Arial"/>
          <w:color w:val="000000"/>
        </w:rPr>
        <w:t>, poniesione przez Województwo Lubelskie do momentu otrzymania pisemnej informacji o rezygnacji Uczestnika.</w:t>
      </w:r>
    </w:p>
    <w:p w14:paraId="6A8CD0F1" w14:textId="77777777" w:rsidR="004C67C9" w:rsidRPr="004C67C9" w:rsidRDefault="004C67C9" w:rsidP="004C67C9">
      <w:pPr>
        <w:pStyle w:val="Akapitzlist"/>
        <w:rPr>
          <w:rFonts w:ascii="Arial" w:hAnsi="Arial" w:cs="Arial"/>
          <w:color w:val="000000"/>
        </w:rPr>
      </w:pPr>
    </w:p>
    <w:p w14:paraId="37388E82" w14:textId="77777777" w:rsidR="00C163AD" w:rsidRPr="00994375" w:rsidRDefault="004C67C9" w:rsidP="0099437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Zmiana terminu Wyjazdu, Rezygnacja z Wyjazdu oraz rozwiązanie umowy następuje na piśmie 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69367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F55533">
      <w:pPr>
        <w:pStyle w:val="Akapitzlist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Kontrola</w:t>
      </w:r>
    </w:p>
    <w:p w14:paraId="6823FF64" w14:textId="77777777" w:rsidR="00E01907" w:rsidRPr="001C3F18" w:rsidRDefault="00E01907" w:rsidP="00693673">
      <w:pPr>
        <w:numPr>
          <w:ilvl w:val="0"/>
          <w:numId w:val="37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6C877CA9" w:rsidR="00E01907" w:rsidRPr="001C3F18" w:rsidRDefault="00E01907" w:rsidP="00E01907">
      <w:pPr>
        <w:numPr>
          <w:ilvl w:val="0"/>
          <w:numId w:val="37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7777777" w:rsidR="00E01907" w:rsidRPr="001C3F18" w:rsidRDefault="00693673" w:rsidP="00E01907">
      <w:pPr>
        <w:numPr>
          <w:ilvl w:val="0"/>
          <w:numId w:val="37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</w:t>
      </w:r>
      <w:r w:rsidR="00D11362" w:rsidRPr="001C3F18">
        <w:rPr>
          <w:rFonts w:ascii="Arial" w:hAnsi="Arial" w:cs="Arial"/>
          <w:lang w:eastAsia="ar-SA"/>
        </w:rPr>
        <w:br/>
      </w:r>
      <w:r w:rsidRPr="001C3F18">
        <w:rPr>
          <w:rFonts w:ascii="Arial" w:hAnsi="Arial" w:cs="Arial"/>
          <w:lang w:eastAsia="ar-SA"/>
        </w:rPr>
        <w:t xml:space="preserve">w terminie określonym przez kontrolującego. </w:t>
      </w:r>
    </w:p>
    <w:p w14:paraId="642C504D" w14:textId="77777777" w:rsidR="00637097" w:rsidRPr="001C3F18" w:rsidRDefault="00693673" w:rsidP="001B216C">
      <w:pPr>
        <w:numPr>
          <w:ilvl w:val="0"/>
          <w:numId w:val="37"/>
        </w:numPr>
        <w:tabs>
          <w:tab w:val="left" w:pos="540"/>
        </w:tabs>
        <w:suppressAutoHyphens/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1311911D" w14:textId="77777777" w:rsidR="00C804AF" w:rsidRPr="00C804AF" w:rsidRDefault="00D06D71" w:rsidP="00D06D71">
      <w:pPr>
        <w:pStyle w:val="Akapitzlist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</w:t>
      </w:r>
      <w:r w:rsidR="001C03D1"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C804AF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6C4C670" w14:textId="77777777" w:rsidR="00C804AF" w:rsidRDefault="00C804AF" w:rsidP="00BB101F">
      <w:pPr>
        <w:pStyle w:val="Akapitzlist"/>
        <w:rPr>
          <w:rFonts w:ascii="Arial" w:hAnsi="Arial" w:cs="Arial"/>
          <w:color w:val="000000"/>
        </w:rPr>
      </w:pPr>
    </w:p>
    <w:p w14:paraId="15FD7DF2" w14:textId="77777777" w:rsidR="00BB101F" w:rsidRPr="004C67C9" w:rsidRDefault="00C804AF" w:rsidP="00C804A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BB101F">
        <w:rPr>
          <w:rFonts w:ascii="Arial" w:hAnsi="Arial" w:cs="Arial"/>
          <w:color w:val="000000"/>
        </w:rPr>
        <w:t>przypadkach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BB10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BB10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BB101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2A0CFA67" w14:textId="77777777" w:rsidR="00637097" w:rsidRDefault="00637097" w:rsidP="0063709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</w:p>
    <w:p w14:paraId="453E7F0F" w14:textId="62401D19" w:rsidR="00183DD5" w:rsidRDefault="00BB101F" w:rsidP="00E01907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 xml:space="preserve">, jak również </w:t>
      </w:r>
      <w:r w:rsidR="0069367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E01907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a w 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D11362">
        <w:rPr>
          <w:rFonts w:ascii="Arial" w:hAnsi="Arial" w:cs="Arial"/>
          <w:color w:val="000000"/>
        </w:rPr>
        <w:br/>
      </w:r>
      <w:r w:rsidR="00693673" w:rsidRPr="00693673">
        <w:rPr>
          <w:rFonts w:ascii="Arial" w:hAnsi="Arial" w:cs="Arial"/>
          <w:color w:val="000000"/>
        </w:rPr>
        <w:t>z 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 xml:space="preserve">zobowiązany jest do zwrotu tych środków, odpowiednio w całości lub w części wraz </w:t>
      </w:r>
      <w:r w:rsidR="00693673" w:rsidRPr="00693673">
        <w:rPr>
          <w:rFonts w:ascii="Arial" w:hAnsi="Arial" w:cs="Arial"/>
          <w:color w:val="000000"/>
        </w:rPr>
        <w:br/>
        <w:t xml:space="preserve">z 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(Dz. U. z 2017 r. poz. 2077 z </w:t>
      </w:r>
      <w:proofErr w:type="spellStart"/>
      <w:r w:rsidR="00183DD5">
        <w:rPr>
          <w:rFonts w:ascii="Arial" w:hAnsi="Arial" w:cs="Arial"/>
          <w:color w:val="000000"/>
        </w:rPr>
        <w:t>późn</w:t>
      </w:r>
      <w:proofErr w:type="spellEnd"/>
      <w:r w:rsidR="00183DD5">
        <w:rPr>
          <w:rFonts w:ascii="Arial" w:hAnsi="Arial" w:cs="Arial"/>
          <w:color w:val="000000"/>
        </w:rPr>
        <w:t>. zm.)</w:t>
      </w:r>
    </w:p>
    <w:p w14:paraId="2CD42946" w14:textId="77777777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5DCF8B1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3D7DAF" w14:textId="77777777" w:rsidR="00915F6A" w:rsidRPr="004C67C9" w:rsidRDefault="00B029FA" w:rsidP="00915F6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770B852D" w14:textId="77777777" w:rsidR="00915F6A" w:rsidRPr="004C67C9" w:rsidRDefault="00915F6A" w:rsidP="00915F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1001110D" w14:textId="112BCE0E" w:rsidR="00C51ACB" w:rsidRPr="00CD4CE3" w:rsidRDefault="007C3DCF" w:rsidP="00CF4AD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>W sprawach nieuregulowanych umową mają zastosowanie</w:t>
      </w:r>
      <w:r w:rsidR="00477038"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2009 r. o finansach publicznych (</w:t>
      </w:r>
      <w:proofErr w:type="spellStart"/>
      <w:r w:rsidR="00477038">
        <w:rPr>
          <w:rFonts w:ascii="Arial" w:hAnsi="Arial" w:cs="Arial"/>
        </w:rPr>
        <w:t>t.j</w:t>
      </w:r>
      <w:proofErr w:type="spellEnd"/>
      <w:r w:rsidR="00477038">
        <w:rPr>
          <w:rFonts w:ascii="Arial" w:hAnsi="Arial" w:cs="Arial"/>
        </w:rPr>
        <w:t xml:space="preserve">. </w:t>
      </w:r>
      <w:r w:rsidRPr="000E09B2">
        <w:rPr>
          <w:rFonts w:ascii="Arial" w:hAnsi="Arial" w:cs="Arial"/>
        </w:rPr>
        <w:t>Dz. U. z 201</w:t>
      </w:r>
      <w:r w:rsidR="003B3226">
        <w:rPr>
          <w:rFonts w:ascii="Arial" w:hAnsi="Arial" w:cs="Arial"/>
        </w:rPr>
        <w:t>7</w:t>
      </w:r>
      <w:r w:rsidRPr="000E09B2">
        <w:rPr>
          <w:rFonts w:ascii="Arial" w:hAnsi="Arial" w:cs="Arial"/>
        </w:rPr>
        <w:t xml:space="preserve"> r. poz. </w:t>
      </w:r>
      <w:r w:rsidR="003B3226">
        <w:rPr>
          <w:rFonts w:ascii="Arial" w:hAnsi="Arial" w:cs="Arial"/>
        </w:rPr>
        <w:t>2077</w:t>
      </w:r>
      <w:r w:rsidR="0065261F">
        <w:rPr>
          <w:rFonts w:ascii="Arial" w:hAnsi="Arial" w:cs="Arial"/>
        </w:rPr>
        <w:t xml:space="preserve"> z </w:t>
      </w:r>
      <w:proofErr w:type="spellStart"/>
      <w:r w:rsidR="0065261F">
        <w:rPr>
          <w:rFonts w:ascii="Arial" w:hAnsi="Arial" w:cs="Arial"/>
        </w:rPr>
        <w:t>późn</w:t>
      </w:r>
      <w:proofErr w:type="spellEnd"/>
      <w:r w:rsidR="0065261F">
        <w:rPr>
          <w:rFonts w:ascii="Arial" w:hAnsi="Arial" w:cs="Arial"/>
        </w:rPr>
        <w:t>. zm.</w:t>
      </w:r>
      <w:r w:rsidRPr="000E09B2">
        <w:rPr>
          <w:rFonts w:ascii="Arial" w:hAnsi="Arial" w:cs="Arial"/>
        </w:rPr>
        <w:t xml:space="preserve">), ustawy z dnia </w:t>
      </w:r>
      <w:r w:rsidR="003B3226">
        <w:rPr>
          <w:rFonts w:ascii="Arial" w:hAnsi="Arial" w:cs="Arial"/>
        </w:rPr>
        <w:t>11 lipca</w:t>
      </w:r>
      <w:r w:rsidRPr="000E09B2">
        <w:rPr>
          <w:rFonts w:ascii="Arial" w:hAnsi="Arial" w:cs="Arial"/>
        </w:rPr>
        <w:t xml:space="preserve"> </w:t>
      </w:r>
      <w:r w:rsidR="003B3226">
        <w:rPr>
          <w:rFonts w:ascii="Arial" w:hAnsi="Arial" w:cs="Arial"/>
        </w:rPr>
        <w:t>2014</w:t>
      </w:r>
      <w:r w:rsidR="003B3226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o zasadach </w:t>
      </w:r>
      <w:r w:rsidR="003B3226">
        <w:rPr>
          <w:rFonts w:ascii="Arial" w:hAnsi="Arial" w:cs="Arial"/>
        </w:rPr>
        <w:t xml:space="preserve"> realizacji programów w zakresie polityki </w:t>
      </w:r>
      <w:r w:rsidR="005E46A5">
        <w:rPr>
          <w:rFonts w:ascii="Arial" w:hAnsi="Arial" w:cs="Arial"/>
        </w:rPr>
        <w:t xml:space="preserve">spójności </w:t>
      </w:r>
      <w:r w:rsidR="003B3226">
        <w:rPr>
          <w:rFonts w:ascii="Arial" w:hAnsi="Arial" w:cs="Arial"/>
        </w:rPr>
        <w:t xml:space="preserve">finansowanych w perspektywie finansowej </w:t>
      </w:r>
      <w:r w:rsidR="005E46A5">
        <w:rPr>
          <w:rFonts w:ascii="Arial" w:hAnsi="Arial" w:cs="Arial"/>
        </w:rPr>
        <w:t xml:space="preserve">2014-2020 </w:t>
      </w:r>
      <w:r w:rsidRPr="000E09B2">
        <w:rPr>
          <w:rFonts w:ascii="Arial" w:hAnsi="Arial" w:cs="Arial"/>
        </w:rPr>
        <w:t xml:space="preserve"> (</w:t>
      </w:r>
      <w:proofErr w:type="spellStart"/>
      <w:r w:rsidR="00477038">
        <w:rPr>
          <w:rFonts w:ascii="Arial" w:hAnsi="Arial" w:cs="Arial"/>
        </w:rPr>
        <w:t>t.j</w:t>
      </w:r>
      <w:proofErr w:type="spellEnd"/>
      <w:r w:rsidR="00477038">
        <w:rPr>
          <w:rFonts w:ascii="Arial" w:hAnsi="Arial" w:cs="Arial"/>
        </w:rPr>
        <w:t xml:space="preserve">. </w:t>
      </w:r>
      <w:r w:rsidR="00501FBC">
        <w:rPr>
          <w:rFonts w:ascii="Arial" w:hAnsi="Arial" w:cs="Arial"/>
        </w:rPr>
        <w:t>Dz. U. z 201</w:t>
      </w:r>
      <w:r w:rsidR="0065261F">
        <w:rPr>
          <w:rFonts w:ascii="Arial" w:hAnsi="Arial" w:cs="Arial"/>
        </w:rPr>
        <w:t>8</w:t>
      </w:r>
      <w:r w:rsidR="00501FBC">
        <w:rPr>
          <w:rFonts w:ascii="Arial" w:hAnsi="Arial" w:cs="Arial"/>
        </w:rPr>
        <w:t xml:space="preserve"> r. poz. </w:t>
      </w:r>
      <w:r w:rsidR="005E46A5">
        <w:rPr>
          <w:rFonts w:ascii="Arial" w:hAnsi="Arial" w:cs="Arial"/>
        </w:rPr>
        <w:t>14</w:t>
      </w:r>
      <w:r w:rsidR="0065261F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), ustawy z dnia </w:t>
      </w:r>
      <w:r w:rsidRPr="000E09B2">
        <w:rPr>
          <w:rFonts w:ascii="Arial" w:hAnsi="Arial" w:cs="Arial"/>
        </w:rPr>
        <w:t>30 kwietnia 2004 r. o postępowaniu w sprawach dotyczących pomocy publicznej (</w:t>
      </w:r>
      <w:proofErr w:type="spellStart"/>
      <w:r w:rsidR="00B83574">
        <w:rPr>
          <w:rFonts w:ascii="Arial" w:hAnsi="Arial" w:cs="Arial"/>
        </w:rPr>
        <w:t>t.j</w:t>
      </w:r>
      <w:proofErr w:type="spellEnd"/>
      <w:r w:rsidR="00B83574">
        <w:rPr>
          <w:rFonts w:ascii="Arial" w:hAnsi="Arial" w:cs="Arial"/>
        </w:rPr>
        <w:t xml:space="preserve">. </w:t>
      </w:r>
      <w:r w:rsidRPr="000E09B2">
        <w:rPr>
          <w:rFonts w:ascii="Arial" w:hAnsi="Arial" w:cs="Arial"/>
        </w:rPr>
        <w:t xml:space="preserve">Dz. U. z </w:t>
      </w:r>
      <w:r w:rsidR="005E46A5">
        <w:rPr>
          <w:rFonts w:ascii="Arial" w:hAnsi="Arial" w:cs="Arial"/>
        </w:rPr>
        <w:t>20</w:t>
      </w:r>
      <w:r w:rsidR="0065261F">
        <w:rPr>
          <w:rFonts w:ascii="Arial" w:hAnsi="Arial" w:cs="Arial"/>
        </w:rPr>
        <w:t>18</w:t>
      </w:r>
      <w:r w:rsidR="005E46A5" w:rsidRPr="000E09B2">
        <w:rPr>
          <w:rFonts w:ascii="Arial" w:hAnsi="Arial" w:cs="Arial"/>
        </w:rPr>
        <w:t xml:space="preserve"> </w:t>
      </w:r>
      <w:r w:rsidRPr="000E09B2">
        <w:rPr>
          <w:rFonts w:ascii="Arial" w:hAnsi="Arial" w:cs="Arial"/>
        </w:rPr>
        <w:t xml:space="preserve">r. poz. </w:t>
      </w:r>
      <w:r w:rsidR="0065261F">
        <w:rPr>
          <w:rFonts w:ascii="Arial" w:hAnsi="Arial" w:cs="Arial"/>
        </w:rPr>
        <w:t>362</w:t>
      </w:r>
      <w:r w:rsidRPr="000E09B2">
        <w:rPr>
          <w:rFonts w:ascii="Arial" w:hAnsi="Arial" w:cs="Arial"/>
        </w:rPr>
        <w:t xml:space="preserve">), </w:t>
      </w:r>
      <w:r w:rsidR="00FD6AAD" w:rsidRPr="001C3F18">
        <w:rPr>
          <w:rFonts w:ascii="Arial" w:hAnsi="Arial" w:cs="Arial"/>
        </w:rPr>
        <w:t xml:space="preserve">Rozporządzenia Ministra Infrastruktury i Rozwoju z dnia 19 marca 2015 r. w sprawie udzielania pomocy de </w:t>
      </w:r>
      <w:proofErr w:type="spellStart"/>
      <w:r w:rsidR="00FD6AAD" w:rsidRPr="001C3F18">
        <w:rPr>
          <w:rFonts w:ascii="Arial" w:hAnsi="Arial" w:cs="Arial"/>
        </w:rPr>
        <w:t>minimis</w:t>
      </w:r>
      <w:proofErr w:type="spellEnd"/>
      <w:r w:rsidR="00FD6AAD" w:rsidRPr="001C3F18">
        <w:rPr>
          <w:rFonts w:ascii="Arial" w:hAnsi="Arial" w:cs="Arial"/>
        </w:rPr>
        <w:t xml:space="preserve"> w ramach regionalnych programów operacyjnych w latach 2014-2020 (Dz.U.</w:t>
      </w:r>
      <w:r w:rsidR="00B83574">
        <w:rPr>
          <w:rFonts w:ascii="Arial" w:hAnsi="Arial" w:cs="Arial"/>
        </w:rPr>
        <w:t xml:space="preserve"> z </w:t>
      </w:r>
      <w:r w:rsidR="00FD6AAD" w:rsidRPr="001C3F18">
        <w:rPr>
          <w:rFonts w:ascii="Arial" w:hAnsi="Arial" w:cs="Arial"/>
        </w:rPr>
        <w:t>2015</w:t>
      </w:r>
      <w:r w:rsidR="00B83574">
        <w:rPr>
          <w:rFonts w:ascii="Arial" w:hAnsi="Arial" w:cs="Arial"/>
        </w:rPr>
        <w:t xml:space="preserve"> r.</w:t>
      </w:r>
      <w:r w:rsidR="00FD6AAD" w:rsidRPr="001C3F18">
        <w:rPr>
          <w:rFonts w:ascii="Arial" w:hAnsi="Arial" w:cs="Arial"/>
        </w:rPr>
        <w:t>, poz.488).</w:t>
      </w:r>
      <w:r w:rsidRPr="00864829">
        <w:rPr>
          <w:rFonts w:ascii="Arial" w:hAnsi="Arial" w:cs="Arial"/>
        </w:rPr>
        <w:t>,</w:t>
      </w:r>
      <w:r w:rsidRPr="000E09B2">
        <w:rPr>
          <w:rFonts w:ascii="Arial" w:hAnsi="Arial" w:cs="Arial"/>
        </w:rPr>
        <w:t xml:space="preserve"> do </w:t>
      </w:r>
      <w:r w:rsidRPr="00FD6AAD">
        <w:rPr>
          <w:rFonts w:ascii="Arial" w:hAnsi="Arial" w:cs="Arial"/>
        </w:rPr>
        <w:t xml:space="preserve">której </w:t>
      </w:r>
      <w:r w:rsidRPr="000E09B2">
        <w:rPr>
          <w:rFonts w:ascii="Arial" w:hAnsi="Arial" w:cs="Arial"/>
        </w:rPr>
        <w:t>mają zastosowanie przepisy rozporządzenia Komisji (UE) nr 1407/2013 z dnia 18 grudnia 2013 r. w sprawie stos</w:t>
      </w:r>
      <w:r w:rsidR="00501FBC">
        <w:rPr>
          <w:rFonts w:ascii="Arial" w:hAnsi="Arial" w:cs="Arial"/>
        </w:rPr>
        <w:t xml:space="preserve">owania art. 107 i 108 Traktatu </w:t>
      </w:r>
      <w:r w:rsidRPr="000E09B2">
        <w:rPr>
          <w:rFonts w:ascii="Arial" w:hAnsi="Arial" w:cs="Arial"/>
        </w:rPr>
        <w:t>o funkcjonowaniu Unii Europejskiej do pomoc</w:t>
      </w:r>
      <w:r>
        <w:rPr>
          <w:rFonts w:ascii="Arial" w:hAnsi="Arial" w:cs="Arial"/>
        </w:rPr>
        <w:t xml:space="preserve">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(Dz.</w:t>
      </w:r>
      <w:r w:rsidR="001C3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Urz. UE L 352 </w:t>
      </w:r>
      <w:r w:rsidRPr="000E09B2">
        <w:rPr>
          <w:rFonts w:ascii="Arial" w:hAnsi="Arial" w:cs="Arial"/>
        </w:rPr>
        <w:t>z 24.12.2013, str. 1) oraz inne obowiązujące w tym zakresie przepisy prawa krajowego i wspólnotowego.</w:t>
      </w:r>
    </w:p>
    <w:p w14:paraId="13F7E363" w14:textId="77777777" w:rsidR="00C51ACB" w:rsidRPr="00BB101F" w:rsidRDefault="00C51ACB" w:rsidP="00C51ACB">
      <w:pPr>
        <w:pStyle w:val="Akapitzlist"/>
        <w:rPr>
          <w:rFonts w:ascii="Arial" w:hAnsi="Arial" w:cs="Arial"/>
        </w:rPr>
      </w:pPr>
    </w:p>
    <w:p w14:paraId="27DB0144" w14:textId="77777777" w:rsidR="006F3072" w:rsidRPr="00105528" w:rsidRDefault="006F3072" w:rsidP="00C51AC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 xml:space="preserve">. </w:t>
      </w:r>
      <w:r w:rsidRPr="00105528">
        <w:rPr>
          <w:rFonts w:ascii="Arial" w:hAnsi="Arial" w:cs="Arial"/>
        </w:rPr>
        <w:br/>
        <w:t>W 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Uczestnika Wyjazdu.</w:t>
      </w:r>
    </w:p>
    <w:p w14:paraId="17CC5F4E" w14:textId="77777777" w:rsidR="006F3072" w:rsidRDefault="006F3072" w:rsidP="006F3072">
      <w:pPr>
        <w:pStyle w:val="Akapitzlist"/>
        <w:rPr>
          <w:rFonts w:ascii="Arial" w:hAnsi="Arial" w:cs="Arial"/>
        </w:rPr>
      </w:pPr>
    </w:p>
    <w:p w14:paraId="1670DF66" w14:textId="77777777" w:rsidR="00C51ACB" w:rsidRPr="00BB101F" w:rsidRDefault="00C51ACB" w:rsidP="00C51AC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0336F80B" w14:textId="77777777" w:rsidR="00C51ACB" w:rsidRPr="00BB101F" w:rsidRDefault="00C51ACB" w:rsidP="00C51A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6ED66302" w14:textId="248A93E7" w:rsidR="002C2CBE" w:rsidRDefault="00C51ACB" w:rsidP="002C2CB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zaistnienia sporów i zdarze</w:t>
      </w:r>
      <w:r w:rsidRPr="00BB101F">
        <w:rPr>
          <w:rFonts w:ascii="Arial" w:eastAsia="TimesNewRoman" w:hAnsi="Arial" w:cs="Arial"/>
          <w:color w:val="000000"/>
        </w:rPr>
        <w:t xml:space="preserve">ń </w:t>
      </w:r>
      <w:r w:rsidRPr="00BB101F">
        <w:rPr>
          <w:rFonts w:ascii="Arial" w:hAnsi="Arial" w:cs="Arial"/>
          <w:color w:val="000000"/>
        </w:rPr>
        <w:t xml:space="preserve">nieprzewidzianych </w:t>
      </w:r>
      <w:r w:rsidR="00095F7F" w:rsidRPr="00BB101F">
        <w:rPr>
          <w:rFonts w:ascii="Arial" w:hAnsi="Arial" w:cs="Arial"/>
          <w:color w:val="000000"/>
        </w:rPr>
        <w:t xml:space="preserve">w niniejszej Umowie  lub w </w:t>
      </w:r>
      <w:r w:rsidRPr="00BB101F">
        <w:rPr>
          <w:rFonts w:ascii="Arial" w:hAnsi="Arial" w:cs="Arial"/>
          <w:color w:val="000000"/>
        </w:rPr>
        <w:t xml:space="preserve">Regulaminie ostateczną decyzję w przedmiocie jego rozstrzygnięcia podejmuje Województwo Lubelskie lub Organizator </w:t>
      </w:r>
      <w:r w:rsidR="00B83574">
        <w:rPr>
          <w:rFonts w:ascii="Arial" w:hAnsi="Arial" w:cs="Arial"/>
          <w:color w:val="000000"/>
        </w:rPr>
        <w:t>Wyjazdu</w:t>
      </w:r>
      <w:r w:rsidRPr="00BB101F">
        <w:rPr>
          <w:rFonts w:ascii="Arial" w:hAnsi="Arial" w:cs="Arial"/>
          <w:color w:val="000000"/>
        </w:rPr>
        <w:t>, na co Uczestnik wyraża zgodę i nie zgłasza sprzeciwu. W przypadku braku</w:t>
      </w:r>
      <w:r w:rsidR="00095F7F" w:rsidRPr="00BB101F">
        <w:rPr>
          <w:rFonts w:ascii="Arial" w:hAnsi="Arial" w:cs="Arial"/>
          <w:color w:val="000000"/>
        </w:rPr>
        <w:t xml:space="preserve"> akceptacji powyższego</w:t>
      </w:r>
      <w:r w:rsidRPr="00BB101F">
        <w:rPr>
          <w:rFonts w:ascii="Arial" w:hAnsi="Arial" w:cs="Arial"/>
          <w:color w:val="000000"/>
        </w:rPr>
        <w:t xml:space="preserve"> rozstrzygnięcia </w:t>
      </w:r>
      <w:r w:rsidR="00095F7F" w:rsidRPr="00BB101F">
        <w:rPr>
          <w:rFonts w:ascii="Arial" w:hAnsi="Arial" w:cs="Arial"/>
          <w:color w:val="000000"/>
        </w:rPr>
        <w:t>s</w:t>
      </w:r>
      <w:r w:rsidR="00B029FA" w:rsidRPr="00BB101F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BB101F">
        <w:rPr>
          <w:rFonts w:ascii="Arial" w:hAnsi="Arial" w:cs="Arial"/>
          <w:color w:val="000000"/>
        </w:rPr>
        <w:t xml:space="preserve"> </w:t>
      </w:r>
      <w:r w:rsidR="00B029FA" w:rsidRPr="00BB101F">
        <w:rPr>
          <w:rFonts w:ascii="Arial" w:hAnsi="Arial" w:cs="Arial"/>
          <w:color w:val="000000"/>
        </w:rPr>
        <w:t>dla sied</w:t>
      </w:r>
      <w:r w:rsidR="00095F7F" w:rsidRPr="00BB101F">
        <w:rPr>
          <w:rFonts w:ascii="Arial" w:hAnsi="Arial" w:cs="Arial"/>
          <w:color w:val="000000"/>
        </w:rPr>
        <w:t>ziby Organizatora</w:t>
      </w:r>
      <w:r w:rsidR="00E01907">
        <w:rPr>
          <w:rFonts w:ascii="Arial" w:hAnsi="Arial" w:cs="Arial"/>
          <w:color w:val="000000"/>
        </w:rPr>
        <w:t>.</w:t>
      </w:r>
    </w:p>
    <w:p w14:paraId="31A13998" w14:textId="77777777" w:rsidR="002C2CBE" w:rsidRDefault="002C2CBE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2B3BFC" w14:textId="77777777" w:rsidR="00F55533" w:rsidRPr="002C2CBE" w:rsidRDefault="00F55533" w:rsidP="00A237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A8FC20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11</w:t>
      </w:r>
    </w:p>
    <w:p w14:paraId="67DD3FB3" w14:textId="77777777" w:rsidR="00992BA1" w:rsidRPr="004C67C9" w:rsidRDefault="00992BA1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DE19B55" w14:textId="77777777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Umowa została sporządzona </w:t>
      </w:r>
      <w:r w:rsidRPr="009711AF">
        <w:rPr>
          <w:rFonts w:ascii="Arial" w:hAnsi="Arial" w:cs="Arial"/>
        </w:rPr>
        <w:t xml:space="preserve">w </w:t>
      </w:r>
      <w:r w:rsidR="00747779">
        <w:rPr>
          <w:rFonts w:ascii="Arial" w:hAnsi="Arial" w:cs="Arial"/>
        </w:rPr>
        <w:t>dwóch</w:t>
      </w:r>
      <w:r w:rsidRPr="009711AF">
        <w:rPr>
          <w:rFonts w:ascii="Arial" w:hAnsi="Arial" w:cs="Arial"/>
        </w:rPr>
        <w:t xml:space="preserve"> jednobrzmiących</w:t>
      </w:r>
      <w:r w:rsidRPr="004C67C9">
        <w:rPr>
          <w:rFonts w:ascii="Arial" w:hAnsi="Arial" w:cs="Arial"/>
          <w:color w:val="000000"/>
        </w:rPr>
        <w:t xml:space="preserve"> egzemplarzach, </w:t>
      </w:r>
      <w:r w:rsidR="00747779">
        <w:rPr>
          <w:rFonts w:ascii="Arial" w:hAnsi="Arial" w:cs="Arial"/>
          <w:color w:val="000000"/>
        </w:rPr>
        <w:t>po jednym dla każdej ze Stron</w:t>
      </w:r>
      <w:r w:rsidRPr="004C67C9">
        <w:rPr>
          <w:rFonts w:ascii="Arial" w:hAnsi="Arial" w:cs="Arial"/>
          <w:color w:val="000000"/>
        </w:rPr>
        <w:t>.</w:t>
      </w: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3DCC7A" w14:textId="77777777" w:rsidR="00E71756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DA0A15" w14:textId="77777777" w:rsidR="00E71756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81260F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3C7ADBB8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i/>
          <w:iCs/>
          <w:color w:val="000000"/>
        </w:rPr>
        <w:t xml:space="preserve">(Podpis osoby uprawnionej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Pr="004C67C9">
        <w:rPr>
          <w:rFonts w:ascii="Arial" w:hAnsi="Arial" w:cs="Arial"/>
          <w:i/>
          <w:iCs/>
          <w:color w:val="000000"/>
        </w:rPr>
        <w:t>(Podpis osoby uprawnionej</w:t>
      </w:r>
    </w:p>
    <w:p w14:paraId="504BF8FC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i/>
          <w:iCs/>
          <w:color w:val="000000"/>
        </w:rPr>
        <w:t xml:space="preserve">do reprezentowania </w:t>
      </w:r>
      <w:r w:rsidR="00992BA1" w:rsidRPr="004C67C9">
        <w:rPr>
          <w:rFonts w:ascii="Arial" w:hAnsi="Arial" w:cs="Arial"/>
          <w:i/>
          <w:iCs/>
          <w:color w:val="000000"/>
        </w:rPr>
        <w:t>Województwa Lubelskiego</w:t>
      </w:r>
      <w:r w:rsidRPr="004C67C9">
        <w:rPr>
          <w:rFonts w:ascii="Arial" w:hAnsi="Arial" w:cs="Arial"/>
          <w:i/>
          <w:iCs/>
          <w:color w:val="000000"/>
        </w:rPr>
        <w:t xml:space="preserve">)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Pr="004C67C9">
        <w:rPr>
          <w:rFonts w:ascii="Arial" w:hAnsi="Arial" w:cs="Arial"/>
          <w:i/>
          <w:iCs/>
          <w:color w:val="000000"/>
        </w:rPr>
        <w:t xml:space="preserve">do reprezentowania </w:t>
      </w:r>
      <w:r w:rsidR="00992BA1" w:rsidRPr="004C67C9">
        <w:rPr>
          <w:rFonts w:ascii="Arial" w:hAnsi="Arial" w:cs="Arial"/>
          <w:i/>
          <w:iCs/>
          <w:color w:val="000000"/>
        </w:rPr>
        <w:t>Uczestnika)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CB96B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61E84A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2168EC6C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i/>
          <w:iCs/>
          <w:color w:val="000000"/>
        </w:rPr>
        <w:t>(Podpis osoby uprawnionej</w:t>
      </w:r>
    </w:p>
    <w:p w14:paraId="5142B4F7" w14:textId="77777777" w:rsidR="00B029FA" w:rsidRPr="004C67C9" w:rsidRDefault="00B029FA" w:rsidP="00543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C67C9">
        <w:rPr>
          <w:rFonts w:ascii="Arial" w:hAnsi="Arial" w:cs="Arial"/>
          <w:i/>
          <w:iCs/>
          <w:color w:val="000000"/>
        </w:rPr>
        <w:t>do reprezentowania</w:t>
      </w:r>
      <w:r w:rsidR="00992BA1" w:rsidRPr="004C67C9">
        <w:rPr>
          <w:rFonts w:ascii="Arial" w:hAnsi="Arial" w:cs="Arial"/>
          <w:i/>
          <w:iCs/>
          <w:color w:val="000000"/>
        </w:rPr>
        <w:t xml:space="preserve"> Województwa Lubelskiego</w:t>
      </w:r>
      <w:r w:rsidRPr="004C67C9">
        <w:rPr>
          <w:rFonts w:ascii="Arial" w:hAnsi="Arial" w:cs="Arial"/>
          <w:i/>
          <w:iCs/>
          <w:color w:val="000000"/>
        </w:rPr>
        <w:t>)</w:t>
      </w:r>
    </w:p>
    <w:sectPr w:rsidR="00B029FA" w:rsidRPr="004C67C9" w:rsidSect="003616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E6BE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6BED7" w16cid:durableId="202194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21E3" w14:textId="77777777" w:rsidR="009C0211" w:rsidRDefault="009C0211" w:rsidP="00CD3055">
      <w:pPr>
        <w:spacing w:after="0" w:line="240" w:lineRule="auto"/>
      </w:pPr>
      <w:r>
        <w:separator/>
      </w:r>
    </w:p>
  </w:endnote>
  <w:endnote w:type="continuationSeparator" w:id="0">
    <w:p w14:paraId="2D62F5FF" w14:textId="77777777" w:rsidR="009C0211" w:rsidRDefault="009C0211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ED444" w14:textId="77777777" w:rsidR="001C03D1" w:rsidRPr="001C03D1" w:rsidRDefault="00F65C2A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  <w:lang w:eastAsia="ru-RU"/>
      </w:rPr>
    </w:pPr>
    <w:r>
      <w:rPr>
        <w:rFonts w:eastAsia="Calibri"/>
        <w:noProof/>
      </w:rPr>
      <w:drawing>
        <wp:inline distT="0" distB="0" distL="0" distR="0" wp14:anchorId="1973A189" wp14:editId="0408BF84">
          <wp:extent cx="5760720" cy="681840"/>
          <wp:effectExtent l="0" t="0" r="0" b="0"/>
          <wp:docPr id="2" name="Obraz 2" descr="C:\Users\anna.zezula\AppData\Local\Microsoft\Windows\Temporary Internet Files\Content.Outlook\QTNU7KME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zezula\AppData\Local\Microsoft\Windows\Temporary Internet Files\Content.Outlook\QTNU7KME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2137C" w14:textId="77777777" w:rsidR="00B24279" w:rsidRPr="001C03D1" w:rsidRDefault="00B24279" w:rsidP="001C03D1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lang w:eastAsia="en-US"/>
      </w:rPr>
    </w:pPr>
    <w:r>
      <w:rPr>
        <w:rFonts w:ascii="Arial" w:hAnsi="Arial" w:cs="Arial"/>
        <w:sz w:val="16"/>
        <w:szCs w:val="16"/>
      </w:rPr>
      <w:t xml:space="preserve">Projekt </w:t>
    </w:r>
    <w:r w:rsidR="002E03B0">
      <w:rPr>
        <w:rFonts w:ascii="Arial" w:hAnsi="Arial" w:cs="Arial"/>
        <w:sz w:val="16"/>
        <w:szCs w:val="16"/>
      </w:rPr>
      <w:t xml:space="preserve">„Marketing Gospodarczy Województwa Lubelskiego II” </w:t>
    </w:r>
    <w:r>
      <w:rPr>
        <w:rFonts w:ascii="Arial" w:hAnsi="Arial" w:cs="Arial"/>
        <w:sz w:val="16"/>
        <w:szCs w:val="16"/>
      </w:rPr>
      <w:t xml:space="preserve">współfinansowany ze środków  Europejskiego Funduszu Rozwoju Regionalnego w ramach Regionalnego Programu Operacyjnego Województwa Lubelskiego </w:t>
    </w:r>
    <w:r w:rsidR="00A859D0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 xml:space="preserve">- </w:t>
    </w:r>
    <w:r w:rsidR="00A859D0">
      <w:rPr>
        <w:rFonts w:ascii="Arial" w:hAnsi="Arial" w:cs="Arial"/>
        <w:sz w:val="16"/>
        <w:szCs w:val="16"/>
      </w:rPr>
      <w:t>2020</w:t>
    </w:r>
    <w:r>
      <w:rPr>
        <w:rFonts w:ascii="Arial" w:hAnsi="Arial" w:cs="Arial"/>
        <w:sz w:val="16"/>
        <w:szCs w:val="16"/>
      </w:rPr>
      <w:t xml:space="preserve">, </w:t>
    </w:r>
    <w:r w:rsidR="00A859D0">
      <w:rPr>
        <w:rFonts w:ascii="Arial" w:hAnsi="Arial" w:cs="Arial"/>
        <w:sz w:val="16"/>
        <w:szCs w:val="16"/>
      </w:rPr>
      <w:t xml:space="preserve">Oś Priorytetowa 3, Konkurencyjność Przedsiębiorstw, </w:t>
    </w:r>
    <w:r>
      <w:rPr>
        <w:rFonts w:ascii="Arial" w:hAnsi="Arial" w:cs="Arial"/>
        <w:bCs/>
        <w:iCs/>
        <w:sz w:val="16"/>
        <w:szCs w:val="16"/>
      </w:rPr>
      <w:t xml:space="preserve">działanie </w:t>
    </w:r>
    <w:r w:rsidR="00A859D0">
      <w:rPr>
        <w:rFonts w:ascii="Arial" w:hAnsi="Arial" w:cs="Arial"/>
        <w:bCs/>
        <w:iCs/>
        <w:sz w:val="16"/>
        <w:szCs w:val="16"/>
      </w:rPr>
      <w:t>3.6</w:t>
    </w:r>
    <w:r>
      <w:rPr>
        <w:rFonts w:ascii="Arial" w:hAnsi="Arial" w:cs="Arial"/>
        <w:bCs/>
        <w:i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Marketing  gospodarczy </w:t>
    </w:r>
    <w:r>
      <w:rPr>
        <w:rFonts w:ascii="Arial" w:hAnsi="Arial" w:cs="Arial"/>
        <w:sz w:val="16"/>
        <w:szCs w:val="16"/>
      </w:rPr>
      <w:br/>
    </w:r>
  </w:p>
  <w:p w14:paraId="60F273A1" w14:textId="77777777" w:rsidR="00CD3055" w:rsidRDefault="006C3AB4" w:rsidP="001C0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43C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F89E" w14:textId="77777777" w:rsidR="009C0211" w:rsidRDefault="009C0211" w:rsidP="00CD3055">
      <w:pPr>
        <w:spacing w:after="0" w:line="240" w:lineRule="auto"/>
      </w:pPr>
      <w:r>
        <w:separator/>
      </w:r>
    </w:p>
  </w:footnote>
  <w:footnote w:type="continuationSeparator" w:id="0">
    <w:p w14:paraId="1333CEEB" w14:textId="77777777" w:rsidR="009C0211" w:rsidRDefault="009C0211" w:rsidP="00CD3055">
      <w:pPr>
        <w:spacing w:after="0" w:line="240" w:lineRule="auto"/>
      </w:pPr>
      <w:r>
        <w:continuationSeparator/>
      </w:r>
    </w:p>
  </w:footnote>
  <w:footnote w:id="1">
    <w:p w14:paraId="5EA7EE03" w14:textId="77777777" w:rsidR="00B72DB9" w:rsidRPr="00B72DB9" w:rsidRDefault="00B72DB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B62D8BB" w14:textId="77777777" w:rsidR="00707812" w:rsidRPr="00707812" w:rsidRDefault="007078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A217080" w14:textId="77777777" w:rsidR="00A95826" w:rsidRDefault="00A95826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prowadzących działalność gospodarczą</w:t>
      </w:r>
    </w:p>
  </w:footnote>
  <w:footnote w:id="4">
    <w:p w14:paraId="7FE5ADFF" w14:textId="77777777" w:rsidR="00A95826" w:rsidRDefault="00A95826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prowadzących działalność gospodarczą</w:t>
      </w:r>
    </w:p>
  </w:footnote>
  <w:footnote w:id="5">
    <w:p w14:paraId="29510520" w14:textId="77777777" w:rsidR="003E30B5" w:rsidRDefault="003E30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B29B6">
        <w:t>Niepotrzebne skreślić.</w:t>
      </w:r>
    </w:p>
  </w:footnote>
  <w:footnote w:id="6">
    <w:p w14:paraId="53697075" w14:textId="30B4A930" w:rsidR="00275B32" w:rsidRDefault="00275B32">
      <w:pPr>
        <w:pStyle w:val="Tekstprzypisudolnego"/>
      </w:pPr>
      <w:r>
        <w:rPr>
          <w:rStyle w:val="Odwoanieprzypisudolnego"/>
        </w:rPr>
        <w:footnoteRef/>
      </w:r>
      <w:r>
        <w:t xml:space="preserve"> Data rozpoczęcia prowadzenia działalności gospodarczej określona zgodnie z art. 17 ustawy z dnia 06 marca 2018 r. Prawo przedsiębiorców (Dz.U. 2018, poz.646 z </w:t>
      </w:r>
      <w:r w:rsidR="006850AB">
        <w:t xml:space="preserve"> </w:t>
      </w:r>
      <w:proofErr w:type="spellStart"/>
      <w:r w:rsidR="003F5168">
        <w:t>późn</w:t>
      </w:r>
      <w:proofErr w:type="spellEnd"/>
      <w:r w:rsidR="003F5168">
        <w:t>. zm.</w:t>
      </w:r>
      <w:r>
        <w:t>)</w:t>
      </w:r>
    </w:p>
  </w:footnote>
  <w:footnote w:id="7">
    <w:p w14:paraId="0F0C236E" w14:textId="77777777" w:rsidR="000E3D59" w:rsidRDefault="000E3D59">
      <w:pPr>
        <w:pStyle w:val="Tekstprzypisudolnego"/>
      </w:pPr>
      <w:r>
        <w:rPr>
          <w:rStyle w:val="Odwoanieprzypisudolnego"/>
        </w:rPr>
        <w:footnoteRef/>
      </w:r>
      <w:r>
        <w:t xml:space="preserve"> Przez zatrudnienie rozumie się zawarcie umowy o pracę lub umowy cywilnoprawnej.</w:t>
      </w:r>
    </w:p>
  </w:footnote>
  <w:footnote w:id="8">
    <w:p w14:paraId="5FB7EE27" w14:textId="77777777" w:rsidR="00BF3991" w:rsidRDefault="00BF39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14:paraId="2E383B0A" w14:textId="77777777" w:rsidR="003B6B03" w:rsidRDefault="003B6B03" w:rsidP="003B6B03">
      <w:pPr>
        <w:pStyle w:val="Tekstprzypisudolnego"/>
      </w:pPr>
      <w:r w:rsidRPr="005810C7">
        <w:rPr>
          <w:rStyle w:val="Odwoanieprzypisudolnego"/>
        </w:rPr>
        <w:footnoteRef/>
      </w:r>
      <w:r w:rsidRPr="005810C7">
        <w:t xml:space="preserve"> Chyba, że inne warunki zostaną ustalone w ogłoszeniu o naborze.</w:t>
      </w:r>
    </w:p>
    <w:p w14:paraId="3E3DC58D" w14:textId="77777777" w:rsidR="003B6B03" w:rsidRPr="003B6B03" w:rsidRDefault="003B6B03">
      <w:pPr>
        <w:pStyle w:val="Tekstprzypisudolnego"/>
        <w:rPr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71A0E2C"/>
    <w:multiLevelType w:val="hybridMultilevel"/>
    <w:tmpl w:val="0F44E164"/>
    <w:lvl w:ilvl="0" w:tplc="2DB62D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6490"/>
    <w:multiLevelType w:val="hybridMultilevel"/>
    <w:tmpl w:val="92E24BA2"/>
    <w:lvl w:ilvl="0" w:tplc="4688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37FCD"/>
    <w:multiLevelType w:val="hybridMultilevel"/>
    <w:tmpl w:val="626E82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B25C98"/>
    <w:multiLevelType w:val="hybridMultilevel"/>
    <w:tmpl w:val="5B6829E6"/>
    <w:lvl w:ilvl="0" w:tplc="67C8D3D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37F0028"/>
    <w:multiLevelType w:val="multilevel"/>
    <w:tmpl w:val="E040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7">
    <w:nsid w:val="24564171"/>
    <w:multiLevelType w:val="hybridMultilevel"/>
    <w:tmpl w:val="FB1CF104"/>
    <w:lvl w:ilvl="0" w:tplc="D1C298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42AD"/>
    <w:multiLevelType w:val="hybridMultilevel"/>
    <w:tmpl w:val="DF7AFAAE"/>
    <w:lvl w:ilvl="0" w:tplc="49BC1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B48"/>
    <w:multiLevelType w:val="hybridMultilevel"/>
    <w:tmpl w:val="0F44E164"/>
    <w:lvl w:ilvl="0" w:tplc="2DB62DF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1876"/>
    <w:multiLevelType w:val="hybridMultilevel"/>
    <w:tmpl w:val="20244E9A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4AC3"/>
    <w:multiLevelType w:val="hybridMultilevel"/>
    <w:tmpl w:val="782EF190"/>
    <w:lvl w:ilvl="0" w:tplc="F47E3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E7F1F"/>
    <w:multiLevelType w:val="hybridMultilevel"/>
    <w:tmpl w:val="D7789C8C"/>
    <w:lvl w:ilvl="0" w:tplc="94E6CDC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14492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A5E59"/>
    <w:multiLevelType w:val="hybridMultilevel"/>
    <w:tmpl w:val="3E34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5351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692030"/>
    <w:multiLevelType w:val="hybridMultilevel"/>
    <w:tmpl w:val="BE381412"/>
    <w:lvl w:ilvl="0" w:tplc="4E163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32BA"/>
    <w:multiLevelType w:val="hybridMultilevel"/>
    <w:tmpl w:val="806894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EC10BB"/>
    <w:multiLevelType w:val="hybridMultilevel"/>
    <w:tmpl w:val="17BCD804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F1A26"/>
    <w:multiLevelType w:val="hybridMultilevel"/>
    <w:tmpl w:val="F4920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B18A2"/>
    <w:multiLevelType w:val="hybridMultilevel"/>
    <w:tmpl w:val="41780258"/>
    <w:lvl w:ilvl="0" w:tplc="49BC1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92FCF"/>
    <w:multiLevelType w:val="hybridMultilevel"/>
    <w:tmpl w:val="DCB47B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2E367A0"/>
    <w:multiLevelType w:val="hybridMultilevel"/>
    <w:tmpl w:val="4C02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4F06BF"/>
    <w:multiLevelType w:val="hybridMultilevel"/>
    <w:tmpl w:val="AE848134"/>
    <w:lvl w:ilvl="0" w:tplc="2C284C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>
    <w:nsid w:val="6E1D2CBF"/>
    <w:multiLevelType w:val="hybridMultilevel"/>
    <w:tmpl w:val="B1D858E2"/>
    <w:lvl w:ilvl="0" w:tplc="AF8AC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C1EDD"/>
    <w:multiLevelType w:val="hybridMultilevel"/>
    <w:tmpl w:val="0C22C80A"/>
    <w:lvl w:ilvl="0" w:tplc="A3E89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FA39C9"/>
    <w:multiLevelType w:val="hybridMultilevel"/>
    <w:tmpl w:val="01E4F064"/>
    <w:lvl w:ilvl="0" w:tplc="085C2D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8AF"/>
    <w:multiLevelType w:val="multilevel"/>
    <w:tmpl w:val="F85A456E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A663F1"/>
    <w:multiLevelType w:val="multilevel"/>
    <w:tmpl w:val="E640B1F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16037D"/>
    <w:multiLevelType w:val="hybridMultilevel"/>
    <w:tmpl w:val="19BE0A5A"/>
    <w:lvl w:ilvl="0" w:tplc="22C09BA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13"/>
  </w:num>
  <w:num w:numId="5">
    <w:abstractNumId w:val="32"/>
  </w:num>
  <w:num w:numId="6">
    <w:abstractNumId w:val="25"/>
  </w:num>
  <w:num w:numId="7">
    <w:abstractNumId w:val="22"/>
  </w:num>
  <w:num w:numId="8">
    <w:abstractNumId w:val="39"/>
  </w:num>
  <w:num w:numId="9">
    <w:abstractNumId w:val="12"/>
  </w:num>
  <w:num w:numId="10">
    <w:abstractNumId w:val="21"/>
  </w:num>
  <w:num w:numId="11">
    <w:abstractNumId w:val="36"/>
  </w:num>
  <w:num w:numId="12">
    <w:abstractNumId w:val="7"/>
  </w:num>
  <w:num w:numId="13">
    <w:abstractNumId w:val="11"/>
  </w:num>
  <w:num w:numId="14">
    <w:abstractNumId w:val="8"/>
  </w:num>
  <w:num w:numId="15">
    <w:abstractNumId w:val="30"/>
  </w:num>
  <w:num w:numId="16">
    <w:abstractNumId w:val="29"/>
  </w:num>
  <w:num w:numId="17">
    <w:abstractNumId w:val="28"/>
  </w:num>
  <w:num w:numId="18">
    <w:abstractNumId w:val="3"/>
  </w:num>
  <w:num w:numId="19">
    <w:abstractNumId w:val="33"/>
  </w:num>
  <w:num w:numId="20">
    <w:abstractNumId w:val="34"/>
  </w:num>
  <w:num w:numId="21">
    <w:abstractNumId w:val="43"/>
  </w:num>
  <w:num w:numId="22">
    <w:abstractNumId w:val="35"/>
  </w:num>
  <w:num w:numId="23">
    <w:abstractNumId w:val="2"/>
  </w:num>
  <w:num w:numId="24">
    <w:abstractNumId w:val="27"/>
  </w:num>
  <w:num w:numId="25">
    <w:abstractNumId w:val="26"/>
  </w:num>
  <w:num w:numId="26">
    <w:abstractNumId w:val="18"/>
  </w:num>
  <w:num w:numId="27">
    <w:abstractNumId w:val="10"/>
  </w:num>
  <w:num w:numId="28">
    <w:abstractNumId w:val="15"/>
  </w:num>
  <w:num w:numId="29">
    <w:abstractNumId w:val="42"/>
  </w:num>
  <w:num w:numId="30">
    <w:abstractNumId w:val="19"/>
  </w:num>
  <w:num w:numId="31">
    <w:abstractNumId w:val="37"/>
  </w:num>
  <w:num w:numId="32">
    <w:abstractNumId w:val="23"/>
  </w:num>
  <w:num w:numId="33">
    <w:abstractNumId w:val="16"/>
  </w:num>
  <w:num w:numId="34">
    <w:abstractNumId w:val="20"/>
  </w:num>
  <w:num w:numId="35">
    <w:abstractNumId w:val="38"/>
  </w:num>
  <w:num w:numId="36">
    <w:abstractNumId w:val="1"/>
  </w:num>
  <w:num w:numId="37">
    <w:abstractNumId w:val="0"/>
  </w:num>
  <w:num w:numId="38">
    <w:abstractNumId w:val="24"/>
  </w:num>
  <w:num w:numId="3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5"/>
  </w:num>
  <w:num w:numId="42">
    <w:abstractNumId w:val="41"/>
  </w:num>
  <w:num w:numId="43">
    <w:abstractNumId w:val="14"/>
  </w:num>
  <w:num w:numId="44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 H.">
    <w15:presenceInfo w15:providerId="Windows Live" w15:userId="ec7e24a3d626f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55"/>
    <w:rsid w:val="00023E5C"/>
    <w:rsid w:val="0002438F"/>
    <w:rsid w:val="00026817"/>
    <w:rsid w:val="0003654D"/>
    <w:rsid w:val="00040BE5"/>
    <w:rsid w:val="0004530B"/>
    <w:rsid w:val="0004733A"/>
    <w:rsid w:val="00047457"/>
    <w:rsid w:val="00064E08"/>
    <w:rsid w:val="000745ED"/>
    <w:rsid w:val="00074D0E"/>
    <w:rsid w:val="00077557"/>
    <w:rsid w:val="00095F7F"/>
    <w:rsid w:val="000A3339"/>
    <w:rsid w:val="000A5B6C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5528"/>
    <w:rsid w:val="00130FC1"/>
    <w:rsid w:val="0014064A"/>
    <w:rsid w:val="00163160"/>
    <w:rsid w:val="0016510E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28E6"/>
    <w:rsid w:val="001C3F18"/>
    <w:rsid w:val="001C5F80"/>
    <w:rsid w:val="001D16BE"/>
    <w:rsid w:val="001F2DFB"/>
    <w:rsid w:val="001F5C73"/>
    <w:rsid w:val="00220329"/>
    <w:rsid w:val="00223CAB"/>
    <w:rsid w:val="00225DF2"/>
    <w:rsid w:val="00247100"/>
    <w:rsid w:val="00250057"/>
    <w:rsid w:val="00253476"/>
    <w:rsid w:val="002606C1"/>
    <w:rsid w:val="00275B32"/>
    <w:rsid w:val="00275F62"/>
    <w:rsid w:val="00281725"/>
    <w:rsid w:val="00297366"/>
    <w:rsid w:val="002B29B6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796B"/>
    <w:rsid w:val="002F7A45"/>
    <w:rsid w:val="0030262E"/>
    <w:rsid w:val="0032164F"/>
    <w:rsid w:val="00322D78"/>
    <w:rsid w:val="00323F71"/>
    <w:rsid w:val="00325D17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74225"/>
    <w:rsid w:val="00383FC5"/>
    <w:rsid w:val="003906B4"/>
    <w:rsid w:val="00392471"/>
    <w:rsid w:val="003B3226"/>
    <w:rsid w:val="003B6B03"/>
    <w:rsid w:val="003C3837"/>
    <w:rsid w:val="003C3D87"/>
    <w:rsid w:val="003C7866"/>
    <w:rsid w:val="003E30B5"/>
    <w:rsid w:val="003F2A30"/>
    <w:rsid w:val="003F5168"/>
    <w:rsid w:val="00400679"/>
    <w:rsid w:val="00402C81"/>
    <w:rsid w:val="00424C28"/>
    <w:rsid w:val="00426C99"/>
    <w:rsid w:val="00440773"/>
    <w:rsid w:val="00443942"/>
    <w:rsid w:val="00444382"/>
    <w:rsid w:val="00446DED"/>
    <w:rsid w:val="0044725D"/>
    <w:rsid w:val="00477038"/>
    <w:rsid w:val="004833FD"/>
    <w:rsid w:val="00486CB1"/>
    <w:rsid w:val="00496246"/>
    <w:rsid w:val="004A1043"/>
    <w:rsid w:val="004C0DCD"/>
    <w:rsid w:val="004C67C9"/>
    <w:rsid w:val="004D425A"/>
    <w:rsid w:val="004D6DD6"/>
    <w:rsid w:val="004E5DB6"/>
    <w:rsid w:val="004E6F67"/>
    <w:rsid w:val="004F0721"/>
    <w:rsid w:val="00501FBC"/>
    <w:rsid w:val="005027C9"/>
    <w:rsid w:val="00527ED1"/>
    <w:rsid w:val="00530E46"/>
    <w:rsid w:val="005318C0"/>
    <w:rsid w:val="00532F83"/>
    <w:rsid w:val="005437A1"/>
    <w:rsid w:val="00556E87"/>
    <w:rsid w:val="005622F8"/>
    <w:rsid w:val="005639E4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3E6B"/>
    <w:rsid w:val="006043CE"/>
    <w:rsid w:val="00604F20"/>
    <w:rsid w:val="00625098"/>
    <w:rsid w:val="006265D5"/>
    <w:rsid w:val="006279CC"/>
    <w:rsid w:val="0063275B"/>
    <w:rsid w:val="00637097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6AC7"/>
    <w:rsid w:val="006B0C03"/>
    <w:rsid w:val="006B6106"/>
    <w:rsid w:val="006C0A34"/>
    <w:rsid w:val="006C3AB4"/>
    <w:rsid w:val="006D33D2"/>
    <w:rsid w:val="006F3072"/>
    <w:rsid w:val="006F40F9"/>
    <w:rsid w:val="00707812"/>
    <w:rsid w:val="007106FB"/>
    <w:rsid w:val="00747779"/>
    <w:rsid w:val="00747CE1"/>
    <w:rsid w:val="00751C58"/>
    <w:rsid w:val="00755B70"/>
    <w:rsid w:val="00756AE9"/>
    <w:rsid w:val="00757744"/>
    <w:rsid w:val="0076233C"/>
    <w:rsid w:val="00765D9F"/>
    <w:rsid w:val="00767EA1"/>
    <w:rsid w:val="00786C39"/>
    <w:rsid w:val="007A588F"/>
    <w:rsid w:val="007B4E0F"/>
    <w:rsid w:val="007C3DCF"/>
    <w:rsid w:val="007C4265"/>
    <w:rsid w:val="007E5159"/>
    <w:rsid w:val="007F302F"/>
    <w:rsid w:val="008014AE"/>
    <w:rsid w:val="0080173F"/>
    <w:rsid w:val="00816608"/>
    <w:rsid w:val="00823F24"/>
    <w:rsid w:val="00830FE1"/>
    <w:rsid w:val="00832318"/>
    <w:rsid w:val="00833E1A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D3145"/>
    <w:rsid w:val="00901F55"/>
    <w:rsid w:val="00903817"/>
    <w:rsid w:val="00907772"/>
    <w:rsid w:val="00915F6A"/>
    <w:rsid w:val="009174CD"/>
    <w:rsid w:val="00917F68"/>
    <w:rsid w:val="009239AD"/>
    <w:rsid w:val="00932E16"/>
    <w:rsid w:val="0093634C"/>
    <w:rsid w:val="009711AF"/>
    <w:rsid w:val="00972C30"/>
    <w:rsid w:val="00975CA1"/>
    <w:rsid w:val="00975E23"/>
    <w:rsid w:val="00980218"/>
    <w:rsid w:val="00980843"/>
    <w:rsid w:val="00992BA1"/>
    <w:rsid w:val="009940CF"/>
    <w:rsid w:val="00994375"/>
    <w:rsid w:val="009954B8"/>
    <w:rsid w:val="009969EA"/>
    <w:rsid w:val="009C0211"/>
    <w:rsid w:val="009D5A6B"/>
    <w:rsid w:val="009D62D0"/>
    <w:rsid w:val="009E3422"/>
    <w:rsid w:val="009F5C0A"/>
    <w:rsid w:val="00A01263"/>
    <w:rsid w:val="00A0637A"/>
    <w:rsid w:val="00A1681A"/>
    <w:rsid w:val="00A237D1"/>
    <w:rsid w:val="00A303F6"/>
    <w:rsid w:val="00A7019B"/>
    <w:rsid w:val="00A737D0"/>
    <w:rsid w:val="00A74639"/>
    <w:rsid w:val="00A814CE"/>
    <w:rsid w:val="00A822C8"/>
    <w:rsid w:val="00A859D0"/>
    <w:rsid w:val="00A90A29"/>
    <w:rsid w:val="00A95826"/>
    <w:rsid w:val="00AA0F72"/>
    <w:rsid w:val="00AB256D"/>
    <w:rsid w:val="00AD42FE"/>
    <w:rsid w:val="00AE1088"/>
    <w:rsid w:val="00AE2D27"/>
    <w:rsid w:val="00B00495"/>
    <w:rsid w:val="00B029FA"/>
    <w:rsid w:val="00B0349C"/>
    <w:rsid w:val="00B15C47"/>
    <w:rsid w:val="00B1632B"/>
    <w:rsid w:val="00B23FF2"/>
    <w:rsid w:val="00B24279"/>
    <w:rsid w:val="00B315A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A027B"/>
    <w:rsid w:val="00BB101F"/>
    <w:rsid w:val="00BC0EAF"/>
    <w:rsid w:val="00BD7110"/>
    <w:rsid w:val="00BD7AEC"/>
    <w:rsid w:val="00BF3991"/>
    <w:rsid w:val="00BF431E"/>
    <w:rsid w:val="00C0193E"/>
    <w:rsid w:val="00C163AD"/>
    <w:rsid w:val="00C2181D"/>
    <w:rsid w:val="00C34E58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5ACA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24ACA"/>
    <w:rsid w:val="00D31C78"/>
    <w:rsid w:val="00D337E7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43047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915AF"/>
    <w:rsid w:val="00E916F7"/>
    <w:rsid w:val="00E95E4C"/>
    <w:rsid w:val="00E96F24"/>
    <w:rsid w:val="00EC3605"/>
    <w:rsid w:val="00EE5A80"/>
    <w:rsid w:val="00EF42AE"/>
    <w:rsid w:val="00EF6470"/>
    <w:rsid w:val="00F043E0"/>
    <w:rsid w:val="00F046BE"/>
    <w:rsid w:val="00F12B94"/>
    <w:rsid w:val="00F14425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952B5"/>
    <w:rsid w:val="00FC1E64"/>
    <w:rsid w:val="00FC3050"/>
    <w:rsid w:val="00FC40E4"/>
    <w:rsid w:val="00FC67BA"/>
    <w:rsid w:val="00FD1E17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D873-A45E-4730-8A00-460926B9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3556</Words>
  <Characters>21341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Anna Zezula</cp:lastModifiedBy>
  <cp:revision>7</cp:revision>
  <cp:lastPrinted>2019-02-28T09:19:00Z</cp:lastPrinted>
  <dcterms:created xsi:type="dcterms:W3CDTF">2019-02-28T06:25:00Z</dcterms:created>
  <dcterms:modified xsi:type="dcterms:W3CDTF">2019-03-01T09:16:00Z</dcterms:modified>
</cp:coreProperties>
</file>